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DEC3AB" w14:textId="77777777" w:rsidR="009F7E46" w:rsidRPr="00D20EEB" w:rsidRDefault="009F7E46" w:rsidP="009F7E46">
      <w:pPr>
        <w:spacing w:before="1100"/>
        <w:jc w:val="center"/>
        <w:rPr>
          <w:lang w:val="nb-NO"/>
        </w:rPr>
      </w:pPr>
      <w:r>
        <w:rPr>
          <w:b/>
          <w:sz w:val="36"/>
          <w:lang w:val="nb-NO"/>
        </w:rPr>
        <w:t>PROPOSAL</w:t>
      </w:r>
      <w:r w:rsidRPr="00D20EEB">
        <w:rPr>
          <w:b/>
          <w:sz w:val="36"/>
          <w:lang w:val="nb-NO"/>
        </w:rPr>
        <w:br/>
        <w:t>HIBAH PENELITIAN INTERNAL</w:t>
      </w:r>
    </w:p>
    <w:p w14:paraId="7C052D4A" w14:textId="77777777" w:rsidR="009F7E46" w:rsidRDefault="009F7E46" w:rsidP="009F7E46">
      <w:pPr>
        <w:jc w:val="center"/>
        <w:rPr>
          <w:b/>
          <w:sz w:val="24"/>
          <w:lang w:val="nb-NO"/>
        </w:rPr>
      </w:pPr>
      <w:r w:rsidRPr="00D20EEB">
        <w:rPr>
          <w:b/>
          <w:sz w:val="24"/>
          <w:lang w:val="nb-NO"/>
        </w:rPr>
        <w:t>BERBASIS RENSTRA PENELITIAN DAN PkM 2026–2030</w:t>
      </w:r>
    </w:p>
    <w:p w14:paraId="6DA77C98" w14:textId="77777777" w:rsidR="009F7E46" w:rsidRPr="00D20EEB" w:rsidRDefault="009F7E46" w:rsidP="009F7E46">
      <w:pPr>
        <w:jc w:val="center"/>
        <w:rPr>
          <w:lang w:val="nb-NO"/>
        </w:rPr>
      </w:pPr>
      <w:r>
        <w:rPr>
          <w:noProof/>
        </w:rPr>
        <w:drawing>
          <wp:inline distT="0" distB="0" distL="0" distR="0" wp14:anchorId="7CEC951D" wp14:editId="1B217911">
            <wp:extent cx="1432560" cy="1432560"/>
            <wp:effectExtent l="0" t="0" r="0" b="0"/>
            <wp:docPr id="820350475" name="Picture 1" descr="A yellow emblem with blue wings and a book with a person holding a fl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0350475" name="Picture 1" descr="A yellow emblem with blue wings and a book with a person holding a flam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2560" cy="1432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63D837" w14:textId="1189F741" w:rsidR="009F7E46" w:rsidRPr="00242D89" w:rsidRDefault="009F7E46" w:rsidP="009F7E46">
      <w:pPr>
        <w:spacing w:before="440" w:after="200"/>
        <w:jc w:val="center"/>
        <w:rPr>
          <w:lang w:val="en-ID"/>
        </w:rPr>
      </w:pPr>
      <w:r>
        <w:rPr>
          <w:rFonts w:eastAsia="Arial"/>
          <w:b/>
          <w:sz w:val="24"/>
        </w:rPr>
        <w:br/>
      </w:r>
      <w:r>
        <w:rPr>
          <w:rFonts w:eastAsia="Arial"/>
          <w:b/>
          <w:sz w:val="24"/>
        </w:rPr>
        <w:br/>
      </w:r>
      <w:r w:rsidR="002005F4">
        <w:rPr>
          <w:rFonts w:eastAsia="Arial"/>
          <w:b/>
          <w:sz w:val="24"/>
        </w:rPr>
        <w:t>ANALISIS DETERMINAN KEJADIAN KOMPLIKASI PADA PENDERITA DIABETES MELLITUS DI WILAYAH KERJA PUSKESMAS TILANGO</w:t>
      </w:r>
    </w:p>
    <w:p w14:paraId="12B1FC59" w14:textId="6B4BD1A7" w:rsidR="002005F4" w:rsidRDefault="009F7E46" w:rsidP="002005F4">
      <w:pPr>
        <w:spacing w:after="0" w:line="240" w:lineRule="auto"/>
        <w:jc w:val="center"/>
        <w:rPr>
          <w:rFonts w:eastAsia="Arial"/>
          <w:sz w:val="22"/>
        </w:rPr>
      </w:pPr>
      <w:proofErr w:type="spellStart"/>
      <w:r>
        <w:rPr>
          <w:rFonts w:eastAsia="Arial"/>
          <w:sz w:val="22"/>
        </w:rPr>
        <w:t>Ketua</w:t>
      </w:r>
      <w:proofErr w:type="spellEnd"/>
      <w:r>
        <w:rPr>
          <w:rFonts w:eastAsia="Arial"/>
          <w:sz w:val="22"/>
        </w:rPr>
        <w:t xml:space="preserve"> Tim: </w:t>
      </w:r>
      <w:r w:rsidR="002005F4" w:rsidRPr="002005F4">
        <w:rPr>
          <w:rFonts w:eastAsia="Arial"/>
          <w:b/>
          <w:bCs/>
          <w:sz w:val="22"/>
        </w:rPr>
        <w:t>Dr. Ririn Pakaya, SKM, MPH</w:t>
      </w:r>
      <w:r w:rsidRPr="002005F4">
        <w:rPr>
          <w:b/>
          <w:bCs/>
        </w:rPr>
        <w:br/>
      </w:r>
      <w:r>
        <w:rPr>
          <w:rFonts w:eastAsia="Arial"/>
          <w:sz w:val="22"/>
        </w:rPr>
        <w:t>NIDN</w:t>
      </w:r>
      <w:r w:rsidR="002005F4">
        <w:rPr>
          <w:rFonts w:eastAsia="Arial"/>
          <w:sz w:val="22"/>
        </w:rPr>
        <w:t>: 0927058904</w:t>
      </w:r>
      <w:r>
        <w:br/>
      </w:r>
      <w:r>
        <w:rPr>
          <w:rFonts w:eastAsia="Arial"/>
          <w:sz w:val="22"/>
        </w:rPr>
        <w:t>Program Studi/</w:t>
      </w:r>
      <w:proofErr w:type="spellStart"/>
      <w:r>
        <w:rPr>
          <w:rFonts w:eastAsia="Arial"/>
          <w:sz w:val="22"/>
        </w:rPr>
        <w:t>Fakultas</w:t>
      </w:r>
      <w:proofErr w:type="spellEnd"/>
      <w:r>
        <w:rPr>
          <w:rFonts w:eastAsia="Arial"/>
          <w:sz w:val="22"/>
        </w:rPr>
        <w:t xml:space="preserve">: </w:t>
      </w:r>
      <w:r w:rsidR="002005F4">
        <w:rPr>
          <w:rFonts w:eastAsia="Arial"/>
          <w:sz w:val="22"/>
        </w:rPr>
        <w:t>Magister Kesehatan Masyarakat</w:t>
      </w:r>
    </w:p>
    <w:p w14:paraId="0A6A9FB5" w14:textId="0081E81B" w:rsidR="009F7E46" w:rsidRPr="00D20EEB" w:rsidRDefault="002005F4" w:rsidP="002005F4">
      <w:pPr>
        <w:spacing w:after="0" w:line="240" w:lineRule="auto"/>
        <w:jc w:val="center"/>
        <w:rPr>
          <w:lang w:val="nb-NO"/>
        </w:rPr>
      </w:pPr>
      <w:proofErr w:type="spellStart"/>
      <w:r>
        <w:rPr>
          <w:rFonts w:eastAsia="Arial"/>
          <w:sz w:val="22"/>
        </w:rPr>
        <w:t>Pascasarjana</w:t>
      </w:r>
      <w:proofErr w:type="spellEnd"/>
      <w:r>
        <w:rPr>
          <w:rFonts w:eastAsia="Arial"/>
          <w:sz w:val="22"/>
        </w:rPr>
        <w:t xml:space="preserve"> Universitas Gorontalo</w:t>
      </w:r>
    </w:p>
    <w:p w14:paraId="377DA18B" w14:textId="77777777" w:rsidR="00021266" w:rsidRPr="00242D89" w:rsidRDefault="009F7E46" w:rsidP="009F7E46">
      <w:pPr>
        <w:spacing w:before="1500"/>
        <w:jc w:val="center"/>
        <w:rPr>
          <w:lang w:val="nb-NO"/>
        </w:rPr>
      </w:pPr>
      <w:r w:rsidRPr="00D20EEB">
        <w:rPr>
          <w:b/>
          <w:sz w:val="22"/>
          <w:lang w:val="nb-NO"/>
        </w:rPr>
        <w:t>LEMBAGA PENELITIAN, PENGEMBANGAN, DAN PENGABDIAN KEPADA MASYARAKAT (LP3M)</w:t>
      </w:r>
      <w:r w:rsidRPr="00D20EEB">
        <w:rPr>
          <w:b/>
          <w:sz w:val="22"/>
          <w:lang w:val="nb-NO"/>
        </w:rPr>
        <w:br/>
        <w:t>UNIVERSITAS GORONTALO</w:t>
      </w:r>
      <w:r w:rsidRPr="00D20EEB">
        <w:rPr>
          <w:b/>
          <w:sz w:val="22"/>
          <w:lang w:val="nb-NO"/>
        </w:rPr>
        <w:br/>
        <w:t>20</w:t>
      </w:r>
      <w:r w:rsidR="00242D89">
        <w:rPr>
          <w:b/>
          <w:sz w:val="22"/>
          <w:lang w:val="nb-NO"/>
        </w:rPr>
        <w:t>26</w:t>
      </w:r>
    </w:p>
    <w:p w14:paraId="69AB3393" w14:textId="77777777" w:rsidR="00021266" w:rsidRPr="00242D89" w:rsidRDefault="00000000">
      <w:pPr>
        <w:rPr>
          <w:lang w:val="nb-NO"/>
        </w:rPr>
      </w:pPr>
      <w:r w:rsidRPr="00242D89">
        <w:rPr>
          <w:lang w:val="nb-NO"/>
        </w:rPr>
        <w:br w:type="page"/>
      </w:r>
    </w:p>
    <w:p w14:paraId="67E685B0" w14:textId="77777777" w:rsidR="00021266" w:rsidRDefault="00000000">
      <w:pPr>
        <w:keepNext/>
        <w:spacing w:before="100"/>
      </w:pPr>
      <w:r>
        <w:rPr>
          <w:b/>
          <w:sz w:val="24"/>
        </w:rPr>
        <w:lastRenderedPageBreak/>
        <w:t>A. IDENTITAS USULAN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556"/>
        <w:gridCol w:w="4556"/>
      </w:tblGrid>
      <w:tr w:rsidR="00021266" w14:paraId="425ED480" w14:textId="77777777">
        <w:trPr>
          <w:cantSplit/>
          <w:jc w:val="center"/>
        </w:trPr>
        <w:tc>
          <w:tcPr>
            <w:tcW w:w="4561" w:type="dxa"/>
            <w:shd w:val="clear" w:color="auto" w:fill="EAF2F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1A39160" w14:textId="77777777" w:rsidR="00021266" w:rsidRDefault="00000000">
            <w:pPr>
              <w:spacing w:after="0"/>
            </w:pPr>
            <w:proofErr w:type="spellStart"/>
            <w:r>
              <w:rPr>
                <w:b/>
                <w:sz w:val="18"/>
              </w:rPr>
              <w:t>Judul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Penelitian</w:t>
            </w:r>
            <w:proofErr w:type="spellEnd"/>
          </w:p>
        </w:tc>
        <w:tc>
          <w:tcPr>
            <w:tcW w:w="456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B0CBA95" w14:textId="77777777" w:rsidR="009A5226" w:rsidRDefault="00000000">
            <w:pPr>
              <w:spacing w:after="0"/>
            </w:pPr>
            <w:proofErr w:type="spellStart"/>
            <w:r>
              <w:rPr>
                <w:rFonts w:eastAsia="Arial"/>
                <w:sz w:val="19"/>
              </w:rPr>
              <w:t>Analisis</w:t>
            </w:r>
            <w:proofErr w:type="spellEnd"/>
            <w:r>
              <w:rPr>
                <w:rFonts w:eastAsia="Arial"/>
                <w:sz w:val="19"/>
              </w:rPr>
              <w:t xml:space="preserve"> </w:t>
            </w:r>
            <w:proofErr w:type="spellStart"/>
            <w:r>
              <w:rPr>
                <w:rFonts w:eastAsia="Arial"/>
                <w:sz w:val="19"/>
              </w:rPr>
              <w:t>Determinan</w:t>
            </w:r>
            <w:proofErr w:type="spellEnd"/>
            <w:r>
              <w:rPr>
                <w:rFonts w:eastAsia="Arial"/>
                <w:sz w:val="19"/>
              </w:rPr>
              <w:t xml:space="preserve"> </w:t>
            </w:r>
            <w:proofErr w:type="spellStart"/>
            <w:r>
              <w:rPr>
                <w:rFonts w:eastAsia="Arial"/>
                <w:sz w:val="19"/>
              </w:rPr>
              <w:t>Kejadian</w:t>
            </w:r>
            <w:proofErr w:type="spellEnd"/>
            <w:r>
              <w:rPr>
                <w:rFonts w:eastAsia="Arial"/>
                <w:sz w:val="19"/>
              </w:rPr>
              <w:t xml:space="preserve"> </w:t>
            </w:r>
            <w:proofErr w:type="spellStart"/>
            <w:r>
              <w:rPr>
                <w:rFonts w:eastAsia="Arial"/>
                <w:sz w:val="19"/>
              </w:rPr>
              <w:t>Komplikasi</w:t>
            </w:r>
            <w:proofErr w:type="spellEnd"/>
            <w:r>
              <w:rPr>
                <w:rFonts w:eastAsia="Arial"/>
                <w:sz w:val="19"/>
              </w:rPr>
              <w:t xml:space="preserve"> pada </w:t>
            </w:r>
            <w:proofErr w:type="spellStart"/>
            <w:r>
              <w:rPr>
                <w:rFonts w:eastAsia="Arial"/>
                <w:sz w:val="19"/>
              </w:rPr>
              <w:t>Penderita</w:t>
            </w:r>
            <w:proofErr w:type="spellEnd"/>
            <w:r>
              <w:rPr>
                <w:rFonts w:eastAsia="Arial"/>
                <w:sz w:val="19"/>
              </w:rPr>
              <w:t xml:space="preserve"> Diabetes Mellitus di Wilayah </w:t>
            </w:r>
            <w:proofErr w:type="spellStart"/>
            <w:r>
              <w:rPr>
                <w:rFonts w:eastAsia="Arial"/>
                <w:sz w:val="19"/>
              </w:rPr>
              <w:t>Kerja</w:t>
            </w:r>
            <w:proofErr w:type="spellEnd"/>
            <w:r>
              <w:rPr>
                <w:rFonts w:eastAsia="Arial"/>
                <w:sz w:val="19"/>
              </w:rPr>
              <w:t xml:space="preserve"> </w:t>
            </w:r>
            <w:proofErr w:type="spellStart"/>
            <w:r>
              <w:rPr>
                <w:rFonts w:eastAsia="Arial"/>
                <w:sz w:val="19"/>
              </w:rPr>
              <w:t>Puskesmas</w:t>
            </w:r>
            <w:proofErr w:type="spellEnd"/>
            <w:r>
              <w:rPr>
                <w:rFonts w:eastAsia="Arial"/>
                <w:sz w:val="19"/>
              </w:rPr>
              <w:t xml:space="preserve"> </w:t>
            </w:r>
            <w:proofErr w:type="spellStart"/>
            <w:r>
              <w:rPr>
                <w:rFonts w:eastAsia="Arial"/>
                <w:sz w:val="19"/>
              </w:rPr>
              <w:t>Tilango</w:t>
            </w:r>
            <w:proofErr w:type="spellEnd"/>
          </w:p>
        </w:tc>
      </w:tr>
      <w:tr w:rsidR="00021266" w:rsidRPr="00242D89" w14:paraId="541729B4" w14:textId="77777777">
        <w:trPr>
          <w:cantSplit/>
          <w:jc w:val="center"/>
        </w:trPr>
        <w:tc>
          <w:tcPr>
            <w:tcW w:w="4561" w:type="dxa"/>
            <w:shd w:val="clear" w:color="auto" w:fill="EAF2F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B0AFB54" w14:textId="77777777" w:rsidR="00021266" w:rsidRDefault="00000000">
            <w:pPr>
              <w:spacing w:after="0"/>
            </w:pPr>
            <w:proofErr w:type="spellStart"/>
            <w:r>
              <w:rPr>
                <w:b/>
                <w:sz w:val="18"/>
              </w:rPr>
              <w:t>Ketua</w:t>
            </w:r>
            <w:proofErr w:type="spellEnd"/>
            <w:r>
              <w:rPr>
                <w:b/>
                <w:sz w:val="18"/>
              </w:rPr>
              <w:t xml:space="preserve"> Tim</w:t>
            </w:r>
          </w:p>
        </w:tc>
        <w:tc>
          <w:tcPr>
            <w:tcW w:w="456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F58B4A1" w14:textId="0A83E4FC" w:rsidR="009A5226" w:rsidRDefault="00000000">
            <w:pPr>
              <w:spacing w:after="0"/>
            </w:pPr>
            <w:r>
              <w:rPr>
                <w:rFonts w:eastAsia="Arial"/>
                <w:b/>
                <w:sz w:val="18"/>
              </w:rPr>
              <w:t xml:space="preserve">Nama: </w:t>
            </w:r>
            <w:r w:rsidR="002005F4">
              <w:rPr>
                <w:rFonts w:eastAsia="Arial"/>
                <w:sz w:val="18"/>
              </w:rPr>
              <w:t>Ririn Pakaya</w:t>
            </w:r>
          </w:p>
          <w:p w14:paraId="09169301" w14:textId="707BA59E" w:rsidR="009A5226" w:rsidRDefault="00000000">
            <w:pPr>
              <w:spacing w:after="0"/>
            </w:pPr>
            <w:r>
              <w:rPr>
                <w:rFonts w:eastAsia="Arial"/>
                <w:b/>
                <w:sz w:val="18"/>
              </w:rPr>
              <w:t xml:space="preserve">NIDN/NIDK/NUPTK: </w:t>
            </w:r>
            <w:r w:rsidR="002005F4">
              <w:rPr>
                <w:rFonts w:eastAsia="Arial"/>
                <w:sz w:val="18"/>
              </w:rPr>
              <w:t>0927058904</w:t>
            </w:r>
          </w:p>
          <w:p w14:paraId="4212536C" w14:textId="14E97176" w:rsidR="009A5226" w:rsidRDefault="00000000">
            <w:pPr>
              <w:spacing w:after="0"/>
            </w:pPr>
            <w:r>
              <w:rPr>
                <w:rFonts w:eastAsia="Arial"/>
                <w:b/>
                <w:sz w:val="18"/>
              </w:rPr>
              <w:t>Program Studi/</w:t>
            </w:r>
            <w:proofErr w:type="spellStart"/>
            <w:r>
              <w:rPr>
                <w:rFonts w:eastAsia="Arial"/>
                <w:b/>
                <w:sz w:val="18"/>
              </w:rPr>
              <w:t>Fakultas</w:t>
            </w:r>
            <w:proofErr w:type="spellEnd"/>
            <w:r>
              <w:rPr>
                <w:rFonts w:eastAsia="Arial"/>
                <w:b/>
                <w:sz w:val="18"/>
              </w:rPr>
              <w:t xml:space="preserve">: </w:t>
            </w:r>
            <w:r w:rsidR="002005F4">
              <w:rPr>
                <w:rFonts w:eastAsia="Arial"/>
                <w:sz w:val="18"/>
              </w:rPr>
              <w:t xml:space="preserve">Magister Kesehatan Masyarakat, Program </w:t>
            </w:r>
            <w:proofErr w:type="spellStart"/>
            <w:r w:rsidR="002005F4">
              <w:rPr>
                <w:rFonts w:eastAsia="Arial"/>
                <w:sz w:val="18"/>
              </w:rPr>
              <w:t>Pascasarjana</w:t>
            </w:r>
            <w:proofErr w:type="spellEnd"/>
          </w:p>
        </w:tc>
      </w:tr>
      <w:tr w:rsidR="00021266" w:rsidRPr="00242D89" w14:paraId="3C12B0D8" w14:textId="77777777">
        <w:trPr>
          <w:cantSplit/>
          <w:jc w:val="center"/>
        </w:trPr>
        <w:tc>
          <w:tcPr>
            <w:tcW w:w="4561" w:type="dxa"/>
            <w:shd w:val="clear" w:color="auto" w:fill="EAF2F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7A7C592" w14:textId="77777777" w:rsidR="00021266" w:rsidRDefault="00000000">
            <w:pPr>
              <w:spacing w:after="0"/>
            </w:pPr>
            <w:proofErr w:type="spellStart"/>
            <w:r>
              <w:rPr>
                <w:b/>
                <w:sz w:val="18"/>
              </w:rPr>
              <w:t>Anggota</w:t>
            </w:r>
            <w:proofErr w:type="spellEnd"/>
            <w:r>
              <w:rPr>
                <w:b/>
                <w:sz w:val="18"/>
              </w:rPr>
              <w:t xml:space="preserve"> Tim</w:t>
            </w:r>
          </w:p>
        </w:tc>
        <w:tc>
          <w:tcPr>
            <w:tcW w:w="456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B33C216" w14:textId="77777777" w:rsidR="009A5226" w:rsidRPr="002005F4" w:rsidRDefault="002005F4" w:rsidP="002005F4">
            <w:pPr>
              <w:pStyle w:val="ListParagraph"/>
              <w:numPr>
                <w:ilvl w:val="0"/>
                <w:numId w:val="10"/>
              </w:numPr>
              <w:spacing w:after="0"/>
              <w:rPr>
                <w:sz w:val="18"/>
                <w:szCs w:val="18"/>
              </w:rPr>
            </w:pPr>
            <w:r w:rsidRPr="002005F4">
              <w:rPr>
                <w:sz w:val="18"/>
                <w:szCs w:val="18"/>
              </w:rPr>
              <w:t>Firdausi Ramdhani</w:t>
            </w:r>
          </w:p>
          <w:p w14:paraId="4A8201BD" w14:textId="77777777" w:rsidR="002005F4" w:rsidRDefault="002005F4" w:rsidP="002005F4">
            <w:pPr>
              <w:pStyle w:val="ListParagraph"/>
              <w:numPr>
                <w:ilvl w:val="0"/>
                <w:numId w:val="10"/>
              </w:numPr>
              <w:spacing w:after="0"/>
              <w:rPr>
                <w:sz w:val="18"/>
                <w:szCs w:val="18"/>
              </w:rPr>
            </w:pPr>
            <w:r w:rsidRPr="002005F4">
              <w:rPr>
                <w:sz w:val="18"/>
                <w:szCs w:val="18"/>
              </w:rPr>
              <w:t>Rifai Ali</w:t>
            </w:r>
          </w:p>
          <w:p w14:paraId="038262BD" w14:textId="377DCE6F" w:rsidR="007D7FAF" w:rsidRPr="002005F4" w:rsidRDefault="007D7FAF" w:rsidP="002005F4">
            <w:pPr>
              <w:pStyle w:val="ListParagraph"/>
              <w:numPr>
                <w:ilvl w:val="0"/>
                <w:numId w:val="10"/>
              </w:num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Rahmawati</w:t>
            </w:r>
          </w:p>
        </w:tc>
      </w:tr>
      <w:tr w:rsidR="00021266" w:rsidRPr="00242D89" w14:paraId="0FF89181" w14:textId="77777777">
        <w:trPr>
          <w:cantSplit/>
          <w:jc w:val="center"/>
        </w:trPr>
        <w:tc>
          <w:tcPr>
            <w:tcW w:w="4561" w:type="dxa"/>
            <w:shd w:val="clear" w:color="auto" w:fill="EAF2F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417338C" w14:textId="77777777" w:rsidR="00021266" w:rsidRDefault="00000000">
            <w:pPr>
              <w:spacing w:after="0"/>
            </w:pPr>
            <w:proofErr w:type="spellStart"/>
            <w:r>
              <w:rPr>
                <w:b/>
                <w:sz w:val="18"/>
              </w:rPr>
              <w:t>Mahasiswa</w:t>
            </w:r>
            <w:proofErr w:type="spellEnd"/>
            <w:r>
              <w:rPr>
                <w:b/>
                <w:sz w:val="18"/>
              </w:rPr>
              <w:t xml:space="preserve"> yang </w:t>
            </w:r>
            <w:proofErr w:type="spellStart"/>
            <w:r w:rsidR="009F7E46">
              <w:rPr>
                <w:b/>
                <w:sz w:val="18"/>
              </w:rPr>
              <w:t>terlibat</w:t>
            </w:r>
            <w:proofErr w:type="spellEnd"/>
            <w:r>
              <w:rPr>
                <w:b/>
                <w:sz w:val="18"/>
              </w:rPr>
              <w:t xml:space="preserve"> (</w:t>
            </w:r>
            <w:proofErr w:type="spellStart"/>
            <w:r>
              <w:rPr>
                <w:b/>
                <w:sz w:val="18"/>
              </w:rPr>
              <w:t>jika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ada</w:t>
            </w:r>
            <w:proofErr w:type="spellEnd"/>
            <w:r>
              <w:rPr>
                <w:b/>
                <w:sz w:val="18"/>
              </w:rPr>
              <w:t>)</w:t>
            </w:r>
          </w:p>
        </w:tc>
        <w:tc>
          <w:tcPr>
            <w:tcW w:w="456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9215CF8" w14:textId="77AC8258" w:rsidR="009A5226" w:rsidRPr="002005F4" w:rsidRDefault="002005F4">
            <w:pPr>
              <w:spacing w:after="0"/>
              <w:rPr>
                <w:sz w:val="18"/>
                <w:szCs w:val="18"/>
              </w:rPr>
            </w:pPr>
            <w:r w:rsidRPr="002005F4">
              <w:rPr>
                <w:sz w:val="18"/>
                <w:szCs w:val="18"/>
              </w:rPr>
              <w:t>Sri Susanti Dau</w:t>
            </w:r>
            <w:r w:rsidR="007D7FAF">
              <w:rPr>
                <w:sz w:val="18"/>
                <w:szCs w:val="18"/>
              </w:rPr>
              <w:t>d</w:t>
            </w:r>
          </w:p>
        </w:tc>
      </w:tr>
      <w:tr w:rsidR="00021266" w14:paraId="6749E7FF" w14:textId="77777777">
        <w:trPr>
          <w:cantSplit/>
          <w:jc w:val="center"/>
        </w:trPr>
        <w:tc>
          <w:tcPr>
            <w:tcW w:w="4561" w:type="dxa"/>
            <w:shd w:val="clear" w:color="auto" w:fill="EAF2F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DF2BBA2" w14:textId="77777777" w:rsidR="00021266" w:rsidRDefault="00000000">
            <w:pPr>
              <w:spacing w:after="0"/>
            </w:pPr>
            <w:proofErr w:type="spellStart"/>
            <w:r>
              <w:rPr>
                <w:b/>
                <w:sz w:val="18"/>
              </w:rPr>
              <w:t>Kelompok</w:t>
            </w:r>
            <w:proofErr w:type="spellEnd"/>
            <w:r>
              <w:rPr>
                <w:b/>
                <w:sz w:val="18"/>
              </w:rPr>
              <w:t xml:space="preserve"> Riset (</w:t>
            </w:r>
            <w:proofErr w:type="spellStart"/>
            <w:r>
              <w:rPr>
                <w:b/>
                <w:sz w:val="18"/>
              </w:rPr>
              <w:t>jika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sudah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terbentuk</w:t>
            </w:r>
            <w:proofErr w:type="spellEnd"/>
            <w:r>
              <w:rPr>
                <w:b/>
                <w:sz w:val="18"/>
              </w:rPr>
              <w:t>)</w:t>
            </w:r>
          </w:p>
        </w:tc>
        <w:tc>
          <w:tcPr>
            <w:tcW w:w="456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4151169" w14:textId="402A0DE9" w:rsidR="009A5226" w:rsidRPr="002005F4" w:rsidRDefault="009A5226">
            <w:pPr>
              <w:spacing w:after="0"/>
              <w:rPr>
                <w:sz w:val="18"/>
                <w:szCs w:val="18"/>
              </w:rPr>
            </w:pPr>
          </w:p>
        </w:tc>
      </w:tr>
      <w:tr w:rsidR="00021266" w14:paraId="4C301894" w14:textId="77777777">
        <w:trPr>
          <w:cantSplit/>
          <w:jc w:val="center"/>
        </w:trPr>
        <w:tc>
          <w:tcPr>
            <w:tcW w:w="4561" w:type="dxa"/>
            <w:shd w:val="clear" w:color="auto" w:fill="EAF2F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9560F69" w14:textId="77777777" w:rsidR="00021266" w:rsidRDefault="00000000">
            <w:pPr>
              <w:spacing w:after="0"/>
            </w:pPr>
            <w:r>
              <w:rPr>
                <w:b/>
                <w:sz w:val="18"/>
              </w:rPr>
              <w:t xml:space="preserve">Lama </w:t>
            </w:r>
            <w:proofErr w:type="spellStart"/>
            <w:r>
              <w:rPr>
                <w:b/>
                <w:sz w:val="18"/>
              </w:rPr>
              <w:t>Pelaksanaan</w:t>
            </w:r>
            <w:proofErr w:type="spellEnd"/>
          </w:p>
        </w:tc>
        <w:tc>
          <w:tcPr>
            <w:tcW w:w="456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599E698" w14:textId="286479E4" w:rsidR="009A5226" w:rsidRPr="002005F4" w:rsidRDefault="00000000">
            <w:pPr>
              <w:spacing w:after="0"/>
              <w:rPr>
                <w:sz w:val="18"/>
                <w:szCs w:val="18"/>
              </w:rPr>
            </w:pPr>
            <w:r w:rsidRPr="002005F4">
              <w:rPr>
                <w:rFonts w:eastAsia="Arial"/>
                <w:sz w:val="18"/>
                <w:szCs w:val="18"/>
              </w:rPr>
              <w:t xml:space="preserve">6 </w:t>
            </w:r>
            <w:proofErr w:type="spellStart"/>
            <w:r w:rsidRPr="002005F4">
              <w:rPr>
                <w:rFonts w:eastAsia="Arial"/>
                <w:sz w:val="18"/>
                <w:szCs w:val="18"/>
              </w:rPr>
              <w:t>bulan</w:t>
            </w:r>
            <w:proofErr w:type="spellEnd"/>
            <w:r w:rsidRPr="002005F4">
              <w:rPr>
                <w:rFonts w:eastAsia="Arial"/>
                <w:sz w:val="18"/>
                <w:szCs w:val="18"/>
              </w:rPr>
              <w:t xml:space="preserve"> </w:t>
            </w:r>
          </w:p>
        </w:tc>
      </w:tr>
      <w:tr w:rsidR="00021266" w14:paraId="17D0E224" w14:textId="77777777">
        <w:trPr>
          <w:cantSplit/>
          <w:jc w:val="center"/>
        </w:trPr>
        <w:tc>
          <w:tcPr>
            <w:tcW w:w="4561" w:type="dxa"/>
            <w:shd w:val="clear" w:color="auto" w:fill="EAF2F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C2BCAEB" w14:textId="77777777" w:rsidR="00021266" w:rsidRDefault="00000000">
            <w:pPr>
              <w:spacing w:after="0"/>
            </w:pPr>
            <w:r>
              <w:rPr>
                <w:b/>
                <w:sz w:val="18"/>
              </w:rPr>
              <w:t xml:space="preserve">Dana yang </w:t>
            </w:r>
            <w:proofErr w:type="spellStart"/>
            <w:r>
              <w:rPr>
                <w:b/>
                <w:sz w:val="18"/>
              </w:rPr>
              <w:t>Diusulkan</w:t>
            </w:r>
            <w:proofErr w:type="spellEnd"/>
          </w:p>
        </w:tc>
        <w:tc>
          <w:tcPr>
            <w:tcW w:w="456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7147B73" w14:textId="2C6C1AFC" w:rsidR="009A5226" w:rsidRPr="002005F4" w:rsidRDefault="002005F4">
            <w:pPr>
              <w:spacing w:after="0"/>
              <w:rPr>
                <w:sz w:val="18"/>
                <w:szCs w:val="18"/>
              </w:rPr>
            </w:pPr>
            <w:r>
              <w:rPr>
                <w:rFonts w:eastAsia="Arial"/>
                <w:sz w:val="18"/>
                <w:szCs w:val="18"/>
              </w:rPr>
              <w:t>Rp 2.000.000</w:t>
            </w:r>
          </w:p>
        </w:tc>
      </w:tr>
    </w:tbl>
    <w:p w14:paraId="4380401E" w14:textId="77777777" w:rsidR="00021266" w:rsidRPr="003F1B29" w:rsidRDefault="00000000">
      <w:pPr>
        <w:keepNext/>
        <w:spacing w:before="100"/>
        <w:rPr>
          <w:lang w:val="nb-NO"/>
        </w:rPr>
      </w:pPr>
      <w:r w:rsidRPr="003F1B29">
        <w:rPr>
          <w:b/>
          <w:sz w:val="24"/>
          <w:lang w:val="nb-NO"/>
        </w:rPr>
        <w:t>B. KESESUAIAN DENGAN RENSTRA PENELITIAN DAN PkM</w:t>
      </w:r>
    </w:p>
    <w:p w14:paraId="2A288BDA" w14:textId="77777777" w:rsidR="00021266" w:rsidRDefault="00000000">
      <w:r>
        <w:rPr>
          <w:i/>
          <w:sz w:val="19"/>
        </w:rPr>
        <w:t xml:space="preserve">Bagian </w:t>
      </w:r>
      <w:proofErr w:type="spellStart"/>
      <w:r>
        <w:rPr>
          <w:i/>
          <w:sz w:val="19"/>
        </w:rPr>
        <w:t>ini</w:t>
      </w:r>
      <w:proofErr w:type="spellEnd"/>
      <w:r>
        <w:rPr>
          <w:i/>
          <w:sz w:val="19"/>
        </w:rPr>
        <w:t xml:space="preserve"> </w:t>
      </w:r>
      <w:proofErr w:type="spellStart"/>
      <w:r>
        <w:rPr>
          <w:i/>
          <w:sz w:val="19"/>
        </w:rPr>
        <w:t>dibuat</w:t>
      </w:r>
      <w:proofErr w:type="spellEnd"/>
      <w:r>
        <w:rPr>
          <w:i/>
          <w:sz w:val="19"/>
        </w:rPr>
        <w:t xml:space="preserve"> </w:t>
      </w:r>
      <w:proofErr w:type="spellStart"/>
      <w:r>
        <w:rPr>
          <w:i/>
          <w:sz w:val="19"/>
        </w:rPr>
        <w:t>singkat</w:t>
      </w:r>
      <w:proofErr w:type="spellEnd"/>
      <w:r>
        <w:rPr>
          <w:i/>
          <w:sz w:val="19"/>
        </w:rPr>
        <w:t xml:space="preserve"> agar </w:t>
      </w:r>
      <w:proofErr w:type="spellStart"/>
      <w:r>
        <w:rPr>
          <w:i/>
          <w:sz w:val="19"/>
        </w:rPr>
        <w:t>setiap</w:t>
      </w:r>
      <w:proofErr w:type="spellEnd"/>
      <w:r>
        <w:rPr>
          <w:i/>
          <w:sz w:val="19"/>
        </w:rPr>
        <w:t xml:space="preserve"> proposal </w:t>
      </w:r>
      <w:proofErr w:type="spellStart"/>
      <w:r>
        <w:rPr>
          <w:i/>
          <w:sz w:val="19"/>
        </w:rPr>
        <w:t>dapat</w:t>
      </w:r>
      <w:proofErr w:type="spellEnd"/>
      <w:r>
        <w:rPr>
          <w:i/>
          <w:sz w:val="19"/>
        </w:rPr>
        <w:t xml:space="preserve"> </w:t>
      </w:r>
      <w:proofErr w:type="spellStart"/>
      <w:r>
        <w:rPr>
          <w:i/>
          <w:sz w:val="19"/>
        </w:rPr>
        <w:t>langsung</w:t>
      </w:r>
      <w:proofErr w:type="spellEnd"/>
      <w:r>
        <w:rPr>
          <w:i/>
          <w:sz w:val="19"/>
        </w:rPr>
        <w:t xml:space="preserve"> </w:t>
      </w:r>
      <w:proofErr w:type="spellStart"/>
      <w:r>
        <w:rPr>
          <w:i/>
          <w:sz w:val="19"/>
        </w:rPr>
        <w:t>dipetakan</w:t>
      </w:r>
      <w:proofErr w:type="spellEnd"/>
      <w:r>
        <w:rPr>
          <w:i/>
          <w:sz w:val="19"/>
        </w:rPr>
        <w:t xml:space="preserve"> </w:t>
      </w:r>
      <w:r w:rsidR="009F7E46">
        <w:rPr>
          <w:i/>
          <w:sz w:val="19"/>
        </w:rPr>
        <w:t>pada</w:t>
      </w:r>
      <w:r>
        <w:rPr>
          <w:i/>
          <w:sz w:val="19"/>
        </w:rPr>
        <w:t xml:space="preserve"> </w:t>
      </w:r>
      <w:proofErr w:type="spellStart"/>
      <w:r>
        <w:rPr>
          <w:i/>
          <w:sz w:val="19"/>
        </w:rPr>
        <w:t>arah</w:t>
      </w:r>
      <w:proofErr w:type="spellEnd"/>
      <w:r>
        <w:rPr>
          <w:i/>
          <w:sz w:val="19"/>
        </w:rPr>
        <w:t xml:space="preserve"> </w:t>
      </w:r>
      <w:proofErr w:type="spellStart"/>
      <w:r>
        <w:rPr>
          <w:i/>
          <w:sz w:val="19"/>
        </w:rPr>
        <w:t>penelitian</w:t>
      </w:r>
      <w:proofErr w:type="spellEnd"/>
      <w:r>
        <w:rPr>
          <w:i/>
          <w:sz w:val="19"/>
        </w:rPr>
        <w:t xml:space="preserve"> Universitas Gorontalo.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556"/>
        <w:gridCol w:w="4556"/>
      </w:tblGrid>
      <w:tr w:rsidR="00021266" w14:paraId="68CCFC7D" w14:textId="77777777">
        <w:trPr>
          <w:cantSplit/>
          <w:jc w:val="center"/>
        </w:trPr>
        <w:tc>
          <w:tcPr>
            <w:tcW w:w="4561" w:type="dxa"/>
            <w:shd w:val="clear" w:color="auto" w:fill="EAF2F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089F293" w14:textId="77777777" w:rsidR="00021266" w:rsidRDefault="00000000">
            <w:pPr>
              <w:spacing w:after="0"/>
            </w:pPr>
            <w:proofErr w:type="spellStart"/>
            <w:r>
              <w:rPr>
                <w:b/>
                <w:sz w:val="18"/>
              </w:rPr>
              <w:t>Bidang</w:t>
            </w:r>
            <w:proofErr w:type="spellEnd"/>
            <w:r>
              <w:rPr>
                <w:b/>
                <w:sz w:val="18"/>
              </w:rPr>
              <w:t>/</w:t>
            </w:r>
            <w:proofErr w:type="spellStart"/>
            <w:r>
              <w:rPr>
                <w:b/>
                <w:sz w:val="18"/>
              </w:rPr>
              <w:t>Rumpun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Unggulan</w:t>
            </w:r>
            <w:proofErr w:type="spellEnd"/>
          </w:p>
        </w:tc>
        <w:tc>
          <w:tcPr>
            <w:tcW w:w="456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72BDD12" w14:textId="77777777" w:rsidR="009A5226" w:rsidRDefault="00000000">
            <w:pPr>
              <w:spacing w:after="0"/>
            </w:pPr>
            <w:r>
              <w:rPr>
                <w:rFonts w:eastAsia="Arial"/>
                <w:sz w:val="18"/>
              </w:rPr>
              <w:t xml:space="preserve">☐ </w:t>
            </w:r>
            <w:proofErr w:type="spellStart"/>
            <w:r>
              <w:rPr>
                <w:rFonts w:eastAsia="Arial"/>
                <w:sz w:val="18"/>
              </w:rPr>
              <w:t>Pertanian</w:t>
            </w:r>
            <w:proofErr w:type="spellEnd"/>
            <w:r>
              <w:rPr>
                <w:rFonts w:eastAsia="Arial"/>
                <w:sz w:val="18"/>
              </w:rPr>
              <w:t xml:space="preserve"> &amp; Pangan   ☐ </w:t>
            </w:r>
            <w:proofErr w:type="spellStart"/>
            <w:r>
              <w:rPr>
                <w:rFonts w:eastAsia="Arial"/>
                <w:sz w:val="18"/>
              </w:rPr>
              <w:t>Perikanan</w:t>
            </w:r>
            <w:proofErr w:type="spellEnd"/>
            <w:r>
              <w:rPr>
                <w:rFonts w:eastAsia="Arial"/>
                <w:sz w:val="18"/>
              </w:rPr>
              <w:t xml:space="preserve"> &amp; </w:t>
            </w:r>
            <w:proofErr w:type="spellStart"/>
            <w:r>
              <w:rPr>
                <w:rFonts w:eastAsia="Arial"/>
                <w:sz w:val="18"/>
              </w:rPr>
              <w:t>Kelautan</w:t>
            </w:r>
            <w:proofErr w:type="spellEnd"/>
            <w:r>
              <w:rPr>
                <w:rFonts w:eastAsia="Arial"/>
                <w:sz w:val="18"/>
              </w:rPr>
              <w:t xml:space="preserve">   ☐ </w:t>
            </w:r>
            <w:proofErr w:type="spellStart"/>
            <w:r>
              <w:rPr>
                <w:rFonts w:eastAsia="Arial"/>
                <w:sz w:val="18"/>
              </w:rPr>
              <w:t>Lingkungan</w:t>
            </w:r>
            <w:proofErr w:type="spellEnd"/>
            <w:r>
              <w:rPr>
                <w:rFonts w:eastAsia="Arial"/>
                <w:sz w:val="18"/>
              </w:rPr>
              <w:br/>
              <w:t xml:space="preserve">☒ Kesehatan   ☐ Pendidikan   ☐ Ekonomi &amp; UMKM   ☐ </w:t>
            </w:r>
            <w:proofErr w:type="spellStart"/>
            <w:r>
              <w:rPr>
                <w:rFonts w:eastAsia="Arial"/>
                <w:sz w:val="18"/>
              </w:rPr>
              <w:t>Pariwisata</w:t>
            </w:r>
            <w:proofErr w:type="spellEnd"/>
            <w:r>
              <w:rPr>
                <w:rFonts w:eastAsia="Arial"/>
                <w:sz w:val="18"/>
              </w:rPr>
              <w:br/>
              <w:t xml:space="preserve">☐ </w:t>
            </w:r>
            <w:proofErr w:type="spellStart"/>
            <w:r>
              <w:rPr>
                <w:rFonts w:eastAsia="Arial"/>
                <w:sz w:val="18"/>
              </w:rPr>
              <w:t>Teknologi</w:t>
            </w:r>
            <w:proofErr w:type="spellEnd"/>
            <w:r>
              <w:rPr>
                <w:rFonts w:eastAsia="Arial"/>
                <w:sz w:val="18"/>
              </w:rPr>
              <w:t xml:space="preserve"> &amp; </w:t>
            </w:r>
            <w:proofErr w:type="spellStart"/>
            <w:r>
              <w:rPr>
                <w:rFonts w:eastAsia="Arial"/>
                <w:sz w:val="18"/>
              </w:rPr>
              <w:t>Digitalisasi</w:t>
            </w:r>
            <w:proofErr w:type="spellEnd"/>
            <w:r>
              <w:rPr>
                <w:rFonts w:eastAsia="Arial"/>
                <w:sz w:val="18"/>
              </w:rPr>
              <w:t xml:space="preserve">   ☐ </w:t>
            </w:r>
            <w:proofErr w:type="spellStart"/>
            <w:r>
              <w:rPr>
                <w:rFonts w:eastAsia="Arial"/>
                <w:sz w:val="18"/>
              </w:rPr>
              <w:t>Sosial</w:t>
            </w:r>
            <w:proofErr w:type="spellEnd"/>
            <w:r>
              <w:rPr>
                <w:rFonts w:eastAsia="Arial"/>
                <w:sz w:val="18"/>
              </w:rPr>
              <w:t xml:space="preserve"> </w:t>
            </w:r>
            <w:proofErr w:type="spellStart"/>
            <w:r>
              <w:rPr>
                <w:rFonts w:eastAsia="Arial"/>
                <w:sz w:val="18"/>
              </w:rPr>
              <w:t>Budaya</w:t>
            </w:r>
            <w:proofErr w:type="spellEnd"/>
            <w:r>
              <w:rPr>
                <w:rFonts w:eastAsia="Arial"/>
                <w:sz w:val="18"/>
              </w:rPr>
              <w:t xml:space="preserve">   ☐ Pembangunan Desa   ☐ </w:t>
            </w:r>
            <w:proofErr w:type="spellStart"/>
            <w:r>
              <w:rPr>
                <w:rFonts w:eastAsia="Arial"/>
                <w:sz w:val="18"/>
              </w:rPr>
              <w:t>Lainnya</w:t>
            </w:r>
            <w:proofErr w:type="spellEnd"/>
          </w:p>
        </w:tc>
      </w:tr>
      <w:tr w:rsidR="00021266" w14:paraId="7BB6223A" w14:textId="77777777">
        <w:trPr>
          <w:cantSplit/>
          <w:jc w:val="center"/>
        </w:trPr>
        <w:tc>
          <w:tcPr>
            <w:tcW w:w="4561" w:type="dxa"/>
            <w:shd w:val="clear" w:color="auto" w:fill="EAF2F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AFF387B" w14:textId="77777777" w:rsidR="00021266" w:rsidRDefault="00000000">
            <w:pPr>
              <w:spacing w:after="0"/>
            </w:pPr>
            <w:r>
              <w:rPr>
                <w:b/>
                <w:sz w:val="18"/>
              </w:rPr>
              <w:t>Tema</w:t>
            </w:r>
          </w:p>
        </w:tc>
        <w:tc>
          <w:tcPr>
            <w:tcW w:w="456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C267DD5" w14:textId="77777777" w:rsidR="009A5226" w:rsidRDefault="00000000">
            <w:pPr>
              <w:spacing w:after="0"/>
            </w:pPr>
            <w:r>
              <w:rPr>
                <w:rFonts w:eastAsia="Arial"/>
                <w:sz w:val="18"/>
              </w:rPr>
              <w:t xml:space="preserve">Kesehatan </w:t>
            </w:r>
            <w:proofErr w:type="spellStart"/>
            <w:r>
              <w:rPr>
                <w:rFonts w:eastAsia="Arial"/>
                <w:sz w:val="18"/>
              </w:rPr>
              <w:t>masyarakat</w:t>
            </w:r>
            <w:proofErr w:type="spellEnd"/>
            <w:r>
              <w:rPr>
                <w:rFonts w:eastAsia="Arial"/>
                <w:sz w:val="18"/>
              </w:rPr>
              <w:t xml:space="preserve"> dan </w:t>
            </w:r>
            <w:proofErr w:type="spellStart"/>
            <w:r>
              <w:rPr>
                <w:rFonts w:eastAsia="Arial"/>
                <w:sz w:val="18"/>
              </w:rPr>
              <w:t>pengendalian</w:t>
            </w:r>
            <w:proofErr w:type="spellEnd"/>
            <w:r>
              <w:rPr>
                <w:rFonts w:eastAsia="Arial"/>
                <w:sz w:val="18"/>
              </w:rPr>
              <w:t xml:space="preserve"> </w:t>
            </w:r>
            <w:proofErr w:type="spellStart"/>
            <w:r>
              <w:rPr>
                <w:rFonts w:eastAsia="Arial"/>
                <w:sz w:val="18"/>
              </w:rPr>
              <w:t>penyakit</w:t>
            </w:r>
            <w:proofErr w:type="spellEnd"/>
            <w:r>
              <w:rPr>
                <w:rFonts w:eastAsia="Arial"/>
                <w:sz w:val="18"/>
              </w:rPr>
              <w:t xml:space="preserve"> </w:t>
            </w:r>
            <w:proofErr w:type="spellStart"/>
            <w:r>
              <w:rPr>
                <w:rFonts w:eastAsia="Arial"/>
                <w:sz w:val="18"/>
              </w:rPr>
              <w:t>tidak</w:t>
            </w:r>
            <w:proofErr w:type="spellEnd"/>
            <w:r>
              <w:rPr>
                <w:rFonts w:eastAsia="Arial"/>
                <w:sz w:val="18"/>
              </w:rPr>
              <w:t xml:space="preserve"> </w:t>
            </w:r>
            <w:proofErr w:type="spellStart"/>
            <w:r>
              <w:rPr>
                <w:rFonts w:eastAsia="Arial"/>
                <w:sz w:val="18"/>
              </w:rPr>
              <w:t>menular</w:t>
            </w:r>
            <w:proofErr w:type="spellEnd"/>
            <w:r>
              <w:rPr>
                <w:rFonts w:eastAsia="Arial"/>
                <w:sz w:val="18"/>
              </w:rPr>
              <w:t xml:space="preserve"> </w:t>
            </w:r>
            <w:proofErr w:type="spellStart"/>
            <w:r>
              <w:rPr>
                <w:rFonts w:eastAsia="Arial"/>
                <w:sz w:val="18"/>
              </w:rPr>
              <w:t>secara</w:t>
            </w:r>
            <w:proofErr w:type="spellEnd"/>
            <w:r>
              <w:rPr>
                <w:rFonts w:eastAsia="Arial"/>
                <w:sz w:val="18"/>
              </w:rPr>
              <w:t xml:space="preserve"> </w:t>
            </w:r>
            <w:proofErr w:type="spellStart"/>
            <w:r>
              <w:rPr>
                <w:rFonts w:eastAsia="Arial"/>
                <w:sz w:val="18"/>
              </w:rPr>
              <w:t>promotif-preventif</w:t>
            </w:r>
            <w:proofErr w:type="spellEnd"/>
          </w:p>
        </w:tc>
      </w:tr>
      <w:tr w:rsidR="00021266" w14:paraId="3D5381FE" w14:textId="77777777">
        <w:trPr>
          <w:cantSplit/>
          <w:jc w:val="center"/>
        </w:trPr>
        <w:tc>
          <w:tcPr>
            <w:tcW w:w="4561" w:type="dxa"/>
            <w:shd w:val="clear" w:color="auto" w:fill="EAF2F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54C00B6" w14:textId="77777777" w:rsidR="00021266" w:rsidRDefault="00000000">
            <w:pPr>
              <w:spacing w:after="0"/>
            </w:pPr>
            <w:proofErr w:type="spellStart"/>
            <w:r>
              <w:rPr>
                <w:b/>
                <w:sz w:val="18"/>
              </w:rPr>
              <w:t>Subtema</w:t>
            </w:r>
            <w:proofErr w:type="spellEnd"/>
          </w:p>
        </w:tc>
        <w:tc>
          <w:tcPr>
            <w:tcW w:w="456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FC4007D" w14:textId="77777777" w:rsidR="009A5226" w:rsidRDefault="00000000">
            <w:pPr>
              <w:spacing w:after="0"/>
            </w:pPr>
            <w:proofErr w:type="spellStart"/>
            <w:r>
              <w:rPr>
                <w:rFonts w:eastAsia="Arial"/>
                <w:sz w:val="18"/>
              </w:rPr>
              <w:t>Determinan</w:t>
            </w:r>
            <w:proofErr w:type="spellEnd"/>
            <w:r>
              <w:rPr>
                <w:rFonts w:eastAsia="Arial"/>
                <w:sz w:val="18"/>
              </w:rPr>
              <w:t xml:space="preserve"> </w:t>
            </w:r>
            <w:proofErr w:type="spellStart"/>
            <w:r>
              <w:rPr>
                <w:rFonts w:eastAsia="Arial"/>
                <w:sz w:val="18"/>
              </w:rPr>
              <w:t>komplikasi</w:t>
            </w:r>
            <w:proofErr w:type="spellEnd"/>
            <w:r>
              <w:rPr>
                <w:rFonts w:eastAsia="Arial"/>
                <w:sz w:val="18"/>
              </w:rPr>
              <w:t xml:space="preserve"> Diabetes Mellitus dan </w:t>
            </w:r>
            <w:proofErr w:type="spellStart"/>
            <w:r>
              <w:rPr>
                <w:rFonts w:eastAsia="Arial"/>
                <w:sz w:val="18"/>
              </w:rPr>
              <w:t>pengendalian</w:t>
            </w:r>
            <w:proofErr w:type="spellEnd"/>
            <w:r>
              <w:rPr>
                <w:rFonts w:eastAsia="Arial"/>
                <w:sz w:val="18"/>
              </w:rPr>
              <w:t xml:space="preserve"> </w:t>
            </w:r>
            <w:proofErr w:type="spellStart"/>
            <w:r>
              <w:rPr>
                <w:rFonts w:eastAsia="Arial"/>
                <w:sz w:val="18"/>
              </w:rPr>
              <w:t>faktor</w:t>
            </w:r>
            <w:proofErr w:type="spellEnd"/>
            <w:r>
              <w:rPr>
                <w:rFonts w:eastAsia="Arial"/>
                <w:sz w:val="18"/>
              </w:rPr>
              <w:t xml:space="preserve"> </w:t>
            </w:r>
            <w:proofErr w:type="spellStart"/>
            <w:r>
              <w:rPr>
                <w:rFonts w:eastAsia="Arial"/>
                <w:sz w:val="18"/>
              </w:rPr>
              <w:t>risiko</w:t>
            </w:r>
            <w:proofErr w:type="spellEnd"/>
            <w:r>
              <w:rPr>
                <w:rFonts w:eastAsia="Arial"/>
                <w:sz w:val="18"/>
              </w:rPr>
              <w:t xml:space="preserve"> </w:t>
            </w:r>
            <w:proofErr w:type="spellStart"/>
            <w:r>
              <w:rPr>
                <w:rFonts w:eastAsia="Arial"/>
                <w:sz w:val="18"/>
              </w:rPr>
              <w:t>berbasis</w:t>
            </w:r>
            <w:proofErr w:type="spellEnd"/>
            <w:r>
              <w:rPr>
                <w:rFonts w:eastAsia="Arial"/>
                <w:sz w:val="18"/>
              </w:rPr>
              <w:t xml:space="preserve"> </w:t>
            </w:r>
            <w:proofErr w:type="spellStart"/>
            <w:r>
              <w:rPr>
                <w:rFonts w:eastAsia="Arial"/>
                <w:sz w:val="18"/>
              </w:rPr>
              <w:t>permasalahan</w:t>
            </w:r>
            <w:proofErr w:type="spellEnd"/>
            <w:r>
              <w:rPr>
                <w:rFonts w:eastAsia="Arial"/>
                <w:sz w:val="18"/>
              </w:rPr>
              <w:t xml:space="preserve"> </w:t>
            </w:r>
            <w:proofErr w:type="spellStart"/>
            <w:r>
              <w:rPr>
                <w:rFonts w:eastAsia="Arial"/>
                <w:sz w:val="18"/>
              </w:rPr>
              <w:t>kesehatan</w:t>
            </w:r>
            <w:proofErr w:type="spellEnd"/>
            <w:r>
              <w:rPr>
                <w:rFonts w:eastAsia="Arial"/>
                <w:sz w:val="18"/>
              </w:rPr>
              <w:t xml:space="preserve"> </w:t>
            </w:r>
            <w:proofErr w:type="spellStart"/>
            <w:r>
              <w:rPr>
                <w:rFonts w:eastAsia="Arial"/>
                <w:sz w:val="18"/>
              </w:rPr>
              <w:t>lokal</w:t>
            </w:r>
            <w:proofErr w:type="spellEnd"/>
          </w:p>
        </w:tc>
      </w:tr>
      <w:tr w:rsidR="00021266" w14:paraId="098CA1BE" w14:textId="77777777">
        <w:trPr>
          <w:cantSplit/>
          <w:jc w:val="center"/>
        </w:trPr>
        <w:tc>
          <w:tcPr>
            <w:tcW w:w="4561" w:type="dxa"/>
            <w:shd w:val="clear" w:color="auto" w:fill="EAF2F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7AECB29" w14:textId="77777777" w:rsidR="00021266" w:rsidRDefault="00000000">
            <w:pPr>
              <w:spacing w:after="0"/>
            </w:pPr>
            <w:proofErr w:type="spellStart"/>
            <w:r>
              <w:rPr>
                <w:b/>
                <w:sz w:val="18"/>
              </w:rPr>
              <w:t>Tahap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dalam</w:t>
            </w:r>
            <w:proofErr w:type="spellEnd"/>
            <w:r>
              <w:rPr>
                <w:b/>
                <w:sz w:val="18"/>
              </w:rPr>
              <w:t xml:space="preserve"> Roadmap</w:t>
            </w:r>
          </w:p>
        </w:tc>
        <w:tc>
          <w:tcPr>
            <w:tcW w:w="456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7B4AE3A" w14:textId="77777777" w:rsidR="009A5226" w:rsidRDefault="00000000">
            <w:pPr>
              <w:spacing w:after="0"/>
            </w:pPr>
            <w:r>
              <w:rPr>
                <w:rFonts w:eastAsia="Arial"/>
                <w:sz w:val="18"/>
              </w:rPr>
              <w:t xml:space="preserve">☒ </w:t>
            </w:r>
            <w:proofErr w:type="spellStart"/>
            <w:r>
              <w:rPr>
                <w:rFonts w:eastAsia="Arial"/>
                <w:sz w:val="18"/>
              </w:rPr>
              <w:t>Identifikasi</w:t>
            </w:r>
            <w:proofErr w:type="spellEnd"/>
            <w:r>
              <w:rPr>
                <w:rFonts w:eastAsia="Arial"/>
                <w:sz w:val="18"/>
              </w:rPr>
              <w:t xml:space="preserve">/Baseline   ☐ </w:t>
            </w:r>
            <w:proofErr w:type="spellStart"/>
            <w:r>
              <w:rPr>
                <w:rFonts w:eastAsia="Arial"/>
                <w:sz w:val="18"/>
              </w:rPr>
              <w:t>Eksploratif</w:t>
            </w:r>
            <w:proofErr w:type="spellEnd"/>
            <w:r>
              <w:rPr>
                <w:rFonts w:eastAsia="Arial"/>
                <w:sz w:val="18"/>
              </w:rPr>
              <w:t xml:space="preserve">/Dasar   ☐ </w:t>
            </w:r>
            <w:proofErr w:type="spellStart"/>
            <w:r>
              <w:rPr>
                <w:rFonts w:eastAsia="Arial"/>
                <w:sz w:val="18"/>
              </w:rPr>
              <w:t>Terapan</w:t>
            </w:r>
            <w:proofErr w:type="spellEnd"/>
            <w:r>
              <w:rPr>
                <w:rFonts w:eastAsia="Arial"/>
                <w:sz w:val="18"/>
              </w:rPr>
              <w:br/>
              <w:t xml:space="preserve">☐ </w:t>
            </w:r>
            <w:proofErr w:type="spellStart"/>
            <w:r>
              <w:rPr>
                <w:rFonts w:eastAsia="Arial"/>
                <w:sz w:val="18"/>
              </w:rPr>
              <w:t>Pengembangan</w:t>
            </w:r>
            <w:proofErr w:type="spellEnd"/>
            <w:r>
              <w:rPr>
                <w:rFonts w:eastAsia="Arial"/>
                <w:sz w:val="18"/>
              </w:rPr>
              <w:t xml:space="preserve">   ☐ </w:t>
            </w:r>
            <w:proofErr w:type="spellStart"/>
            <w:r>
              <w:rPr>
                <w:rFonts w:eastAsia="Arial"/>
                <w:sz w:val="18"/>
              </w:rPr>
              <w:t>Validasi</w:t>
            </w:r>
            <w:proofErr w:type="spellEnd"/>
            <w:r>
              <w:rPr>
                <w:rFonts w:eastAsia="Arial"/>
                <w:sz w:val="18"/>
              </w:rPr>
              <w:t xml:space="preserve">   ☐ </w:t>
            </w:r>
            <w:proofErr w:type="spellStart"/>
            <w:r>
              <w:rPr>
                <w:rFonts w:eastAsia="Arial"/>
                <w:sz w:val="18"/>
              </w:rPr>
              <w:t>Proteksi</w:t>
            </w:r>
            <w:proofErr w:type="spellEnd"/>
            <w:r>
              <w:rPr>
                <w:rFonts w:eastAsia="Arial"/>
                <w:sz w:val="18"/>
              </w:rPr>
              <w:t xml:space="preserve"> HKI   ☐ </w:t>
            </w:r>
            <w:proofErr w:type="spellStart"/>
            <w:r>
              <w:rPr>
                <w:rFonts w:eastAsia="Arial"/>
                <w:sz w:val="18"/>
              </w:rPr>
              <w:t>Hilirisasi</w:t>
            </w:r>
            <w:proofErr w:type="spellEnd"/>
            <w:r>
              <w:rPr>
                <w:rFonts w:eastAsia="Arial"/>
                <w:sz w:val="18"/>
              </w:rPr>
              <w:t>/</w:t>
            </w:r>
            <w:proofErr w:type="spellStart"/>
            <w:r>
              <w:rPr>
                <w:rFonts w:eastAsia="Arial"/>
                <w:sz w:val="18"/>
              </w:rPr>
              <w:t>Pemanfaatan</w:t>
            </w:r>
            <w:proofErr w:type="spellEnd"/>
            <w:r>
              <w:rPr>
                <w:rFonts w:eastAsia="Arial"/>
                <w:sz w:val="18"/>
              </w:rPr>
              <w:t xml:space="preserve">   ☐ </w:t>
            </w:r>
            <w:proofErr w:type="spellStart"/>
            <w:r>
              <w:rPr>
                <w:rFonts w:eastAsia="Arial"/>
                <w:sz w:val="18"/>
              </w:rPr>
              <w:t>Dampak</w:t>
            </w:r>
            <w:proofErr w:type="spellEnd"/>
          </w:p>
        </w:tc>
      </w:tr>
      <w:tr w:rsidR="00021266" w14:paraId="0CABB3E1" w14:textId="77777777">
        <w:trPr>
          <w:cantSplit/>
          <w:jc w:val="center"/>
        </w:trPr>
        <w:tc>
          <w:tcPr>
            <w:tcW w:w="4561" w:type="dxa"/>
            <w:shd w:val="clear" w:color="auto" w:fill="EAF2F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325B21D" w14:textId="77777777" w:rsidR="00021266" w:rsidRPr="003F1B29" w:rsidRDefault="00000000">
            <w:pPr>
              <w:spacing w:after="0"/>
              <w:rPr>
                <w:lang w:val="nb-NO"/>
              </w:rPr>
            </w:pPr>
            <w:r w:rsidRPr="003F1B29">
              <w:rPr>
                <w:b/>
                <w:sz w:val="18"/>
                <w:lang w:val="nb-NO"/>
              </w:rPr>
              <w:t>Keterkaitan dengan Potensi/Permasalahan Gorontalo</w:t>
            </w:r>
          </w:p>
        </w:tc>
        <w:tc>
          <w:tcPr>
            <w:tcW w:w="456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82EF64E" w14:textId="77777777" w:rsidR="009A5226" w:rsidRDefault="00000000">
            <w:pPr>
              <w:spacing w:after="0"/>
            </w:pPr>
            <w:r>
              <w:rPr>
                <w:rFonts w:eastAsia="Arial"/>
                <w:sz w:val="18"/>
              </w:rPr>
              <w:t xml:space="preserve">Diabetes Mellitus </w:t>
            </w:r>
            <w:proofErr w:type="spellStart"/>
            <w:r>
              <w:rPr>
                <w:rFonts w:eastAsia="Arial"/>
                <w:sz w:val="18"/>
              </w:rPr>
              <w:t>masih</w:t>
            </w:r>
            <w:proofErr w:type="spellEnd"/>
            <w:r>
              <w:rPr>
                <w:rFonts w:eastAsia="Arial"/>
                <w:sz w:val="18"/>
              </w:rPr>
              <w:t xml:space="preserve"> </w:t>
            </w:r>
            <w:proofErr w:type="spellStart"/>
            <w:r>
              <w:rPr>
                <w:rFonts w:eastAsia="Arial"/>
                <w:sz w:val="18"/>
              </w:rPr>
              <w:t>menjadi</w:t>
            </w:r>
            <w:proofErr w:type="spellEnd"/>
            <w:r>
              <w:rPr>
                <w:rFonts w:eastAsia="Arial"/>
                <w:sz w:val="18"/>
              </w:rPr>
              <w:t xml:space="preserve"> </w:t>
            </w:r>
            <w:proofErr w:type="spellStart"/>
            <w:r>
              <w:rPr>
                <w:rFonts w:eastAsia="Arial"/>
                <w:sz w:val="18"/>
              </w:rPr>
              <w:t>masalah</w:t>
            </w:r>
            <w:proofErr w:type="spellEnd"/>
            <w:r>
              <w:rPr>
                <w:rFonts w:eastAsia="Arial"/>
                <w:sz w:val="18"/>
              </w:rPr>
              <w:t xml:space="preserve"> </w:t>
            </w:r>
            <w:proofErr w:type="spellStart"/>
            <w:r>
              <w:rPr>
                <w:rFonts w:eastAsia="Arial"/>
                <w:sz w:val="18"/>
              </w:rPr>
              <w:t>kesehatan</w:t>
            </w:r>
            <w:proofErr w:type="spellEnd"/>
            <w:r>
              <w:rPr>
                <w:rFonts w:eastAsia="Arial"/>
                <w:sz w:val="18"/>
              </w:rPr>
              <w:t xml:space="preserve"> </w:t>
            </w:r>
            <w:proofErr w:type="spellStart"/>
            <w:r>
              <w:rPr>
                <w:rFonts w:eastAsia="Arial"/>
                <w:sz w:val="18"/>
              </w:rPr>
              <w:t>lokal</w:t>
            </w:r>
            <w:proofErr w:type="spellEnd"/>
            <w:r>
              <w:rPr>
                <w:rFonts w:eastAsia="Arial"/>
                <w:sz w:val="18"/>
              </w:rPr>
              <w:t xml:space="preserve"> di Gorontalo. Draf </w:t>
            </w:r>
            <w:proofErr w:type="spellStart"/>
            <w:r>
              <w:rPr>
                <w:rFonts w:eastAsia="Arial"/>
                <w:sz w:val="18"/>
              </w:rPr>
              <w:t>jurnal</w:t>
            </w:r>
            <w:proofErr w:type="spellEnd"/>
            <w:r>
              <w:rPr>
                <w:rFonts w:eastAsia="Arial"/>
                <w:sz w:val="18"/>
              </w:rPr>
              <w:t xml:space="preserve"> </w:t>
            </w:r>
            <w:proofErr w:type="spellStart"/>
            <w:r>
              <w:rPr>
                <w:rFonts w:eastAsia="Arial"/>
                <w:sz w:val="18"/>
              </w:rPr>
              <w:t>mencatat</w:t>
            </w:r>
            <w:proofErr w:type="spellEnd"/>
            <w:r>
              <w:rPr>
                <w:rFonts w:eastAsia="Arial"/>
                <w:sz w:val="18"/>
              </w:rPr>
              <w:t xml:space="preserve"> </w:t>
            </w:r>
            <w:proofErr w:type="spellStart"/>
            <w:r>
              <w:rPr>
                <w:rFonts w:eastAsia="Arial"/>
                <w:sz w:val="18"/>
              </w:rPr>
              <w:t>prevalensi</w:t>
            </w:r>
            <w:proofErr w:type="spellEnd"/>
            <w:r>
              <w:rPr>
                <w:rFonts w:eastAsia="Arial"/>
                <w:sz w:val="18"/>
              </w:rPr>
              <w:t xml:space="preserve"> </w:t>
            </w:r>
            <w:proofErr w:type="spellStart"/>
            <w:r>
              <w:rPr>
                <w:rFonts w:eastAsia="Arial"/>
                <w:sz w:val="18"/>
              </w:rPr>
              <w:t>Provinsi</w:t>
            </w:r>
            <w:proofErr w:type="spellEnd"/>
            <w:r>
              <w:rPr>
                <w:rFonts w:eastAsia="Arial"/>
                <w:sz w:val="18"/>
              </w:rPr>
              <w:t xml:space="preserve"> Gorontalo 2,4% (</w:t>
            </w:r>
            <w:proofErr w:type="spellStart"/>
            <w:r>
              <w:rPr>
                <w:rFonts w:eastAsia="Arial"/>
                <w:sz w:val="18"/>
              </w:rPr>
              <w:t>Riskesdas</w:t>
            </w:r>
            <w:proofErr w:type="spellEnd"/>
            <w:r>
              <w:rPr>
                <w:rFonts w:eastAsia="Arial"/>
                <w:sz w:val="18"/>
              </w:rPr>
              <w:t xml:space="preserve"> 2018) dan 2,3% (SKI 2023), </w:t>
            </w:r>
            <w:proofErr w:type="spellStart"/>
            <w:r>
              <w:rPr>
                <w:rFonts w:eastAsia="Arial"/>
                <w:sz w:val="18"/>
              </w:rPr>
              <w:t>serta</w:t>
            </w:r>
            <w:proofErr w:type="spellEnd"/>
            <w:r>
              <w:rPr>
                <w:rFonts w:eastAsia="Arial"/>
                <w:sz w:val="18"/>
              </w:rPr>
              <w:t xml:space="preserve"> </w:t>
            </w:r>
            <w:proofErr w:type="spellStart"/>
            <w:r>
              <w:rPr>
                <w:rFonts w:eastAsia="Arial"/>
                <w:sz w:val="18"/>
              </w:rPr>
              <w:t>kasus</w:t>
            </w:r>
            <w:proofErr w:type="spellEnd"/>
            <w:r>
              <w:rPr>
                <w:rFonts w:eastAsia="Arial"/>
                <w:sz w:val="18"/>
              </w:rPr>
              <w:t xml:space="preserve"> di wilayah </w:t>
            </w:r>
            <w:proofErr w:type="spellStart"/>
            <w:r>
              <w:rPr>
                <w:rFonts w:eastAsia="Arial"/>
                <w:sz w:val="18"/>
              </w:rPr>
              <w:t>kerja</w:t>
            </w:r>
            <w:proofErr w:type="spellEnd"/>
            <w:r>
              <w:rPr>
                <w:rFonts w:eastAsia="Arial"/>
                <w:sz w:val="18"/>
              </w:rPr>
              <w:t xml:space="preserve"> </w:t>
            </w:r>
            <w:proofErr w:type="spellStart"/>
            <w:r>
              <w:rPr>
                <w:rFonts w:eastAsia="Arial"/>
                <w:sz w:val="18"/>
              </w:rPr>
              <w:t>Puskesmas</w:t>
            </w:r>
            <w:proofErr w:type="spellEnd"/>
            <w:r>
              <w:rPr>
                <w:rFonts w:eastAsia="Arial"/>
                <w:sz w:val="18"/>
              </w:rPr>
              <w:t xml:space="preserve"> </w:t>
            </w:r>
            <w:proofErr w:type="spellStart"/>
            <w:r>
              <w:rPr>
                <w:rFonts w:eastAsia="Arial"/>
                <w:sz w:val="18"/>
              </w:rPr>
              <w:t>Tilango</w:t>
            </w:r>
            <w:proofErr w:type="spellEnd"/>
            <w:r>
              <w:rPr>
                <w:rFonts w:eastAsia="Arial"/>
                <w:sz w:val="18"/>
              </w:rPr>
              <w:t xml:space="preserve"> </w:t>
            </w:r>
            <w:proofErr w:type="spellStart"/>
            <w:r>
              <w:rPr>
                <w:rFonts w:eastAsia="Arial"/>
                <w:sz w:val="18"/>
              </w:rPr>
              <w:t>tetap</w:t>
            </w:r>
            <w:proofErr w:type="spellEnd"/>
            <w:r>
              <w:rPr>
                <w:rFonts w:eastAsia="Arial"/>
                <w:sz w:val="18"/>
              </w:rPr>
              <w:t xml:space="preserve"> </w:t>
            </w:r>
            <w:proofErr w:type="spellStart"/>
            <w:r>
              <w:rPr>
                <w:rFonts w:eastAsia="Arial"/>
                <w:sz w:val="18"/>
              </w:rPr>
              <w:t>termasuk</w:t>
            </w:r>
            <w:proofErr w:type="spellEnd"/>
            <w:r>
              <w:rPr>
                <w:rFonts w:eastAsia="Arial"/>
                <w:sz w:val="18"/>
              </w:rPr>
              <w:t xml:space="preserve"> </w:t>
            </w:r>
            <w:proofErr w:type="spellStart"/>
            <w:r>
              <w:rPr>
                <w:rFonts w:eastAsia="Arial"/>
                <w:sz w:val="18"/>
              </w:rPr>
              <w:t>kelompok</w:t>
            </w:r>
            <w:proofErr w:type="spellEnd"/>
            <w:r>
              <w:rPr>
                <w:rFonts w:eastAsia="Arial"/>
                <w:sz w:val="18"/>
              </w:rPr>
              <w:t xml:space="preserve"> </w:t>
            </w:r>
            <w:proofErr w:type="spellStart"/>
            <w:r>
              <w:rPr>
                <w:rFonts w:eastAsia="Arial"/>
                <w:sz w:val="18"/>
              </w:rPr>
              <w:t>penyakit</w:t>
            </w:r>
            <w:proofErr w:type="spellEnd"/>
            <w:r>
              <w:rPr>
                <w:rFonts w:eastAsia="Arial"/>
                <w:sz w:val="18"/>
              </w:rPr>
              <w:t xml:space="preserve"> </w:t>
            </w:r>
            <w:proofErr w:type="spellStart"/>
            <w:r>
              <w:rPr>
                <w:rFonts w:eastAsia="Arial"/>
                <w:sz w:val="18"/>
              </w:rPr>
              <w:t>dengan</w:t>
            </w:r>
            <w:proofErr w:type="spellEnd"/>
            <w:r>
              <w:rPr>
                <w:rFonts w:eastAsia="Arial"/>
                <w:sz w:val="18"/>
              </w:rPr>
              <w:t xml:space="preserve"> </w:t>
            </w:r>
            <w:proofErr w:type="spellStart"/>
            <w:r>
              <w:rPr>
                <w:rFonts w:eastAsia="Arial"/>
                <w:sz w:val="18"/>
              </w:rPr>
              <w:t>jumlah</w:t>
            </w:r>
            <w:proofErr w:type="spellEnd"/>
            <w:r>
              <w:rPr>
                <w:rFonts w:eastAsia="Arial"/>
                <w:sz w:val="18"/>
              </w:rPr>
              <w:t xml:space="preserve"> </w:t>
            </w:r>
            <w:proofErr w:type="spellStart"/>
            <w:r>
              <w:rPr>
                <w:rFonts w:eastAsia="Arial"/>
                <w:sz w:val="18"/>
              </w:rPr>
              <w:t>kasus</w:t>
            </w:r>
            <w:proofErr w:type="spellEnd"/>
            <w:r>
              <w:rPr>
                <w:rFonts w:eastAsia="Arial"/>
                <w:sz w:val="18"/>
              </w:rPr>
              <w:t xml:space="preserve"> </w:t>
            </w:r>
            <w:proofErr w:type="spellStart"/>
            <w:r>
              <w:rPr>
                <w:rFonts w:eastAsia="Arial"/>
                <w:sz w:val="18"/>
              </w:rPr>
              <w:t>tinggi</w:t>
            </w:r>
            <w:proofErr w:type="spellEnd"/>
            <w:r>
              <w:rPr>
                <w:rFonts w:eastAsia="Arial"/>
                <w:sz w:val="18"/>
              </w:rPr>
              <w:t xml:space="preserve">. </w:t>
            </w:r>
            <w:proofErr w:type="spellStart"/>
            <w:r>
              <w:rPr>
                <w:rFonts w:eastAsia="Arial"/>
                <w:sz w:val="18"/>
              </w:rPr>
              <w:t>Penelitian</w:t>
            </w:r>
            <w:proofErr w:type="spellEnd"/>
            <w:r>
              <w:rPr>
                <w:rFonts w:eastAsia="Arial"/>
                <w:sz w:val="18"/>
              </w:rPr>
              <w:t xml:space="preserve"> </w:t>
            </w:r>
            <w:proofErr w:type="spellStart"/>
            <w:r>
              <w:rPr>
                <w:rFonts w:eastAsia="Arial"/>
                <w:sz w:val="18"/>
              </w:rPr>
              <w:t>menyediakan</w:t>
            </w:r>
            <w:proofErr w:type="spellEnd"/>
            <w:r>
              <w:rPr>
                <w:rFonts w:eastAsia="Arial"/>
                <w:sz w:val="18"/>
              </w:rPr>
              <w:t xml:space="preserve"> baseline </w:t>
            </w:r>
            <w:proofErr w:type="spellStart"/>
            <w:r>
              <w:rPr>
                <w:rFonts w:eastAsia="Arial"/>
                <w:sz w:val="18"/>
              </w:rPr>
              <w:t>faktor</w:t>
            </w:r>
            <w:proofErr w:type="spellEnd"/>
            <w:r>
              <w:rPr>
                <w:rFonts w:eastAsia="Arial"/>
                <w:sz w:val="18"/>
              </w:rPr>
              <w:t xml:space="preserve"> </w:t>
            </w:r>
            <w:proofErr w:type="spellStart"/>
            <w:r>
              <w:rPr>
                <w:rFonts w:eastAsia="Arial"/>
                <w:sz w:val="18"/>
              </w:rPr>
              <w:t>risiko</w:t>
            </w:r>
            <w:proofErr w:type="spellEnd"/>
            <w:r>
              <w:rPr>
                <w:rFonts w:eastAsia="Arial"/>
                <w:sz w:val="18"/>
              </w:rPr>
              <w:t xml:space="preserve"> </w:t>
            </w:r>
            <w:proofErr w:type="spellStart"/>
            <w:r>
              <w:rPr>
                <w:rFonts w:eastAsia="Arial"/>
                <w:sz w:val="18"/>
              </w:rPr>
              <w:t>komplikasi</w:t>
            </w:r>
            <w:proofErr w:type="spellEnd"/>
            <w:r>
              <w:rPr>
                <w:rFonts w:eastAsia="Arial"/>
                <w:sz w:val="18"/>
              </w:rPr>
              <w:t xml:space="preserve"> yang </w:t>
            </w:r>
            <w:proofErr w:type="spellStart"/>
            <w:r>
              <w:rPr>
                <w:rFonts w:eastAsia="Arial"/>
                <w:sz w:val="18"/>
              </w:rPr>
              <w:t>spesifik</w:t>
            </w:r>
            <w:proofErr w:type="spellEnd"/>
            <w:r>
              <w:rPr>
                <w:rFonts w:eastAsia="Arial"/>
                <w:sz w:val="18"/>
              </w:rPr>
              <w:t xml:space="preserve"> wilayah.</w:t>
            </w:r>
          </w:p>
        </w:tc>
      </w:tr>
      <w:tr w:rsidR="00021266" w14:paraId="5DF03EF2" w14:textId="77777777">
        <w:trPr>
          <w:cantSplit/>
          <w:jc w:val="center"/>
        </w:trPr>
        <w:tc>
          <w:tcPr>
            <w:tcW w:w="4561" w:type="dxa"/>
            <w:shd w:val="clear" w:color="auto" w:fill="EAF2F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220724A" w14:textId="77777777" w:rsidR="00021266" w:rsidRPr="003F1B29" w:rsidRDefault="00000000">
            <w:pPr>
              <w:spacing w:after="0"/>
              <w:rPr>
                <w:lang w:val="nb-NO"/>
              </w:rPr>
            </w:pPr>
            <w:r w:rsidRPr="003F1B29">
              <w:rPr>
                <w:b/>
                <w:sz w:val="18"/>
                <w:lang w:val="nb-NO"/>
              </w:rPr>
              <w:t>Keterkaitan dengan SDGs (jika relevan)</w:t>
            </w:r>
          </w:p>
        </w:tc>
        <w:tc>
          <w:tcPr>
            <w:tcW w:w="456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1CD5986" w14:textId="77777777" w:rsidR="009A5226" w:rsidRDefault="00000000">
            <w:pPr>
              <w:spacing w:after="0"/>
            </w:pPr>
            <w:r>
              <w:rPr>
                <w:rFonts w:eastAsia="Arial"/>
                <w:sz w:val="18"/>
              </w:rPr>
              <w:t xml:space="preserve">SDG 3 - </w:t>
            </w:r>
            <w:proofErr w:type="spellStart"/>
            <w:r>
              <w:rPr>
                <w:rFonts w:eastAsia="Arial"/>
                <w:sz w:val="18"/>
              </w:rPr>
              <w:t>Kehidupan</w:t>
            </w:r>
            <w:proofErr w:type="spellEnd"/>
            <w:r>
              <w:rPr>
                <w:rFonts w:eastAsia="Arial"/>
                <w:sz w:val="18"/>
              </w:rPr>
              <w:t xml:space="preserve"> Sehat dan Sejahtera, </w:t>
            </w:r>
            <w:proofErr w:type="spellStart"/>
            <w:r>
              <w:rPr>
                <w:rFonts w:eastAsia="Arial"/>
                <w:sz w:val="18"/>
              </w:rPr>
              <w:t>melalui</w:t>
            </w:r>
            <w:proofErr w:type="spellEnd"/>
            <w:r>
              <w:rPr>
                <w:rFonts w:eastAsia="Arial"/>
                <w:sz w:val="18"/>
              </w:rPr>
              <w:t xml:space="preserve"> </w:t>
            </w:r>
            <w:proofErr w:type="spellStart"/>
            <w:r>
              <w:rPr>
                <w:rFonts w:eastAsia="Arial"/>
                <w:sz w:val="18"/>
              </w:rPr>
              <w:t>penguatan</w:t>
            </w:r>
            <w:proofErr w:type="spellEnd"/>
            <w:r>
              <w:rPr>
                <w:rFonts w:eastAsia="Arial"/>
                <w:sz w:val="18"/>
              </w:rPr>
              <w:t xml:space="preserve"> </w:t>
            </w:r>
            <w:proofErr w:type="spellStart"/>
            <w:r>
              <w:rPr>
                <w:rFonts w:eastAsia="Arial"/>
                <w:sz w:val="18"/>
              </w:rPr>
              <w:t>bukti</w:t>
            </w:r>
            <w:proofErr w:type="spellEnd"/>
            <w:r>
              <w:rPr>
                <w:rFonts w:eastAsia="Arial"/>
                <w:sz w:val="18"/>
              </w:rPr>
              <w:t xml:space="preserve"> </w:t>
            </w:r>
            <w:proofErr w:type="spellStart"/>
            <w:r>
              <w:rPr>
                <w:rFonts w:eastAsia="Arial"/>
                <w:sz w:val="18"/>
              </w:rPr>
              <w:t>lokal</w:t>
            </w:r>
            <w:proofErr w:type="spellEnd"/>
            <w:r>
              <w:rPr>
                <w:rFonts w:eastAsia="Arial"/>
                <w:sz w:val="18"/>
              </w:rPr>
              <w:t xml:space="preserve"> </w:t>
            </w:r>
            <w:proofErr w:type="spellStart"/>
            <w:r>
              <w:rPr>
                <w:rFonts w:eastAsia="Arial"/>
                <w:sz w:val="18"/>
              </w:rPr>
              <w:t>untuk</w:t>
            </w:r>
            <w:proofErr w:type="spellEnd"/>
            <w:r>
              <w:rPr>
                <w:rFonts w:eastAsia="Arial"/>
                <w:sz w:val="18"/>
              </w:rPr>
              <w:t xml:space="preserve"> </w:t>
            </w:r>
            <w:proofErr w:type="spellStart"/>
            <w:r>
              <w:rPr>
                <w:rFonts w:eastAsia="Arial"/>
                <w:sz w:val="18"/>
              </w:rPr>
              <w:t>pencegahan</w:t>
            </w:r>
            <w:proofErr w:type="spellEnd"/>
            <w:r>
              <w:rPr>
                <w:rFonts w:eastAsia="Arial"/>
                <w:sz w:val="18"/>
              </w:rPr>
              <w:t xml:space="preserve"> </w:t>
            </w:r>
            <w:proofErr w:type="spellStart"/>
            <w:r>
              <w:rPr>
                <w:rFonts w:eastAsia="Arial"/>
                <w:sz w:val="18"/>
              </w:rPr>
              <w:t>komplikasi</w:t>
            </w:r>
            <w:proofErr w:type="spellEnd"/>
            <w:r>
              <w:rPr>
                <w:rFonts w:eastAsia="Arial"/>
                <w:sz w:val="18"/>
              </w:rPr>
              <w:t xml:space="preserve"> </w:t>
            </w:r>
            <w:proofErr w:type="spellStart"/>
            <w:r>
              <w:rPr>
                <w:rFonts w:eastAsia="Arial"/>
                <w:sz w:val="18"/>
              </w:rPr>
              <w:t>penyakit</w:t>
            </w:r>
            <w:proofErr w:type="spellEnd"/>
            <w:r>
              <w:rPr>
                <w:rFonts w:eastAsia="Arial"/>
                <w:sz w:val="18"/>
              </w:rPr>
              <w:t xml:space="preserve"> </w:t>
            </w:r>
            <w:proofErr w:type="spellStart"/>
            <w:r>
              <w:rPr>
                <w:rFonts w:eastAsia="Arial"/>
                <w:sz w:val="18"/>
              </w:rPr>
              <w:t>tidak</w:t>
            </w:r>
            <w:proofErr w:type="spellEnd"/>
            <w:r>
              <w:rPr>
                <w:rFonts w:eastAsia="Arial"/>
                <w:sz w:val="18"/>
              </w:rPr>
              <w:t xml:space="preserve"> </w:t>
            </w:r>
            <w:proofErr w:type="spellStart"/>
            <w:r>
              <w:rPr>
                <w:rFonts w:eastAsia="Arial"/>
                <w:sz w:val="18"/>
              </w:rPr>
              <w:t>menular</w:t>
            </w:r>
            <w:proofErr w:type="spellEnd"/>
            <w:r>
              <w:rPr>
                <w:rFonts w:eastAsia="Arial"/>
                <w:sz w:val="18"/>
              </w:rPr>
              <w:t>.</w:t>
            </w:r>
          </w:p>
        </w:tc>
      </w:tr>
      <w:tr w:rsidR="00021266" w:rsidRPr="00242D89" w14:paraId="7A0E58D3" w14:textId="77777777" w:rsidTr="003A3F46">
        <w:trPr>
          <w:cantSplit/>
          <w:trHeight w:val="72"/>
          <w:jc w:val="center"/>
        </w:trPr>
        <w:tc>
          <w:tcPr>
            <w:tcW w:w="4561" w:type="dxa"/>
            <w:shd w:val="clear" w:color="auto" w:fill="EAF2F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4ABBEE0" w14:textId="77777777" w:rsidR="00021266" w:rsidRDefault="00000000">
            <w:pPr>
              <w:spacing w:after="0"/>
            </w:pPr>
            <w:r>
              <w:rPr>
                <w:b/>
                <w:sz w:val="18"/>
              </w:rPr>
              <w:lastRenderedPageBreak/>
              <w:t xml:space="preserve">Sifat </w:t>
            </w:r>
            <w:proofErr w:type="spellStart"/>
            <w:r>
              <w:rPr>
                <w:b/>
                <w:sz w:val="18"/>
              </w:rPr>
              <w:t>Penelitian</w:t>
            </w:r>
            <w:proofErr w:type="spellEnd"/>
          </w:p>
        </w:tc>
        <w:tc>
          <w:tcPr>
            <w:tcW w:w="456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BC685F9" w14:textId="77777777" w:rsidR="009A5226" w:rsidRDefault="00000000">
            <w:pPr>
              <w:spacing w:after="0"/>
            </w:pPr>
            <w:proofErr w:type="spellStart"/>
            <w:r>
              <w:rPr>
                <w:rFonts w:eastAsia="Arial"/>
                <w:sz w:val="18"/>
              </w:rPr>
              <w:t>Penelitian</w:t>
            </w:r>
            <w:proofErr w:type="spellEnd"/>
            <w:r>
              <w:rPr>
                <w:rFonts w:eastAsia="Arial"/>
                <w:sz w:val="18"/>
              </w:rPr>
              <w:t xml:space="preserve"> </w:t>
            </w:r>
            <w:proofErr w:type="spellStart"/>
            <w:r>
              <w:rPr>
                <w:rFonts w:eastAsia="Arial"/>
                <w:sz w:val="18"/>
              </w:rPr>
              <w:t>tim.</w:t>
            </w:r>
            <w:proofErr w:type="spellEnd"/>
            <w:r>
              <w:rPr>
                <w:rFonts w:eastAsia="Arial"/>
                <w:sz w:val="18"/>
              </w:rPr>
              <w:t xml:space="preserve"> Status formal </w:t>
            </w:r>
            <w:proofErr w:type="spellStart"/>
            <w:r>
              <w:rPr>
                <w:rFonts w:eastAsia="Arial"/>
                <w:sz w:val="18"/>
              </w:rPr>
              <w:t>kelompok</w:t>
            </w:r>
            <w:proofErr w:type="spellEnd"/>
            <w:r>
              <w:rPr>
                <w:rFonts w:eastAsia="Arial"/>
                <w:sz w:val="18"/>
              </w:rPr>
              <w:t xml:space="preserve"> </w:t>
            </w:r>
            <w:proofErr w:type="spellStart"/>
            <w:r>
              <w:rPr>
                <w:rFonts w:eastAsia="Arial"/>
                <w:sz w:val="18"/>
              </w:rPr>
              <w:t>riset</w:t>
            </w:r>
            <w:proofErr w:type="spellEnd"/>
            <w:r>
              <w:rPr>
                <w:rFonts w:eastAsia="Arial"/>
                <w:sz w:val="18"/>
              </w:rPr>
              <w:t>/</w:t>
            </w:r>
            <w:proofErr w:type="spellStart"/>
            <w:r>
              <w:rPr>
                <w:rFonts w:eastAsia="Arial"/>
                <w:sz w:val="18"/>
              </w:rPr>
              <w:t>lintas</w:t>
            </w:r>
            <w:proofErr w:type="spellEnd"/>
            <w:r>
              <w:rPr>
                <w:rFonts w:eastAsia="Arial"/>
                <w:sz w:val="18"/>
              </w:rPr>
              <w:t xml:space="preserve"> </w:t>
            </w:r>
            <w:proofErr w:type="spellStart"/>
            <w:r>
              <w:rPr>
                <w:rFonts w:eastAsia="Arial"/>
                <w:sz w:val="18"/>
              </w:rPr>
              <w:t>prodi</w:t>
            </w:r>
            <w:proofErr w:type="spellEnd"/>
            <w:r>
              <w:rPr>
                <w:rFonts w:eastAsia="Arial"/>
                <w:sz w:val="18"/>
              </w:rPr>
              <w:t>/</w:t>
            </w:r>
            <w:proofErr w:type="spellStart"/>
            <w:r>
              <w:rPr>
                <w:rFonts w:eastAsia="Arial"/>
                <w:sz w:val="18"/>
              </w:rPr>
              <w:t>mitra</w:t>
            </w:r>
            <w:proofErr w:type="spellEnd"/>
            <w:r>
              <w:rPr>
                <w:rFonts w:eastAsia="Arial"/>
                <w:sz w:val="18"/>
              </w:rPr>
              <w:t xml:space="preserve"> </w:t>
            </w:r>
            <w:proofErr w:type="spellStart"/>
            <w:r>
              <w:rPr>
                <w:rFonts w:eastAsia="Arial"/>
                <w:sz w:val="18"/>
              </w:rPr>
              <w:t>belum</w:t>
            </w:r>
            <w:proofErr w:type="spellEnd"/>
            <w:r>
              <w:rPr>
                <w:rFonts w:eastAsia="Arial"/>
                <w:sz w:val="18"/>
              </w:rPr>
              <w:t xml:space="preserve"> </w:t>
            </w:r>
            <w:proofErr w:type="spellStart"/>
            <w:r>
              <w:rPr>
                <w:rFonts w:eastAsia="Arial"/>
                <w:sz w:val="18"/>
              </w:rPr>
              <w:t>dicantumkan</w:t>
            </w:r>
            <w:proofErr w:type="spellEnd"/>
            <w:r>
              <w:rPr>
                <w:rFonts w:eastAsia="Arial"/>
                <w:sz w:val="18"/>
              </w:rPr>
              <w:t xml:space="preserve"> pada </w:t>
            </w:r>
            <w:proofErr w:type="spellStart"/>
            <w:r>
              <w:rPr>
                <w:rFonts w:eastAsia="Arial"/>
                <w:sz w:val="18"/>
              </w:rPr>
              <w:t>draf</w:t>
            </w:r>
            <w:proofErr w:type="spellEnd"/>
            <w:r>
              <w:rPr>
                <w:rFonts w:eastAsia="Arial"/>
                <w:sz w:val="18"/>
              </w:rPr>
              <w:t xml:space="preserve"> </w:t>
            </w:r>
            <w:proofErr w:type="spellStart"/>
            <w:r>
              <w:rPr>
                <w:rFonts w:eastAsia="Arial"/>
                <w:sz w:val="18"/>
              </w:rPr>
              <w:t>jurnal</w:t>
            </w:r>
            <w:proofErr w:type="spellEnd"/>
            <w:r>
              <w:rPr>
                <w:rFonts w:eastAsia="Arial"/>
                <w:sz w:val="18"/>
              </w:rPr>
              <w:t xml:space="preserve"> dan </w:t>
            </w:r>
            <w:proofErr w:type="spellStart"/>
            <w:r>
              <w:rPr>
                <w:rFonts w:eastAsia="Arial"/>
                <w:sz w:val="18"/>
              </w:rPr>
              <w:t>perlu</w:t>
            </w:r>
            <w:proofErr w:type="spellEnd"/>
            <w:r>
              <w:rPr>
                <w:rFonts w:eastAsia="Arial"/>
                <w:sz w:val="18"/>
              </w:rPr>
              <w:t xml:space="preserve"> </w:t>
            </w:r>
            <w:proofErr w:type="spellStart"/>
            <w:r>
              <w:rPr>
                <w:rFonts w:eastAsia="Arial"/>
                <w:sz w:val="18"/>
              </w:rPr>
              <w:t>dikonfirmasi</w:t>
            </w:r>
            <w:proofErr w:type="spellEnd"/>
            <w:r>
              <w:rPr>
                <w:rFonts w:eastAsia="Arial"/>
                <w:sz w:val="18"/>
              </w:rPr>
              <w:t xml:space="preserve"> </w:t>
            </w:r>
            <w:proofErr w:type="spellStart"/>
            <w:r>
              <w:rPr>
                <w:rFonts w:eastAsia="Arial"/>
                <w:sz w:val="18"/>
              </w:rPr>
              <w:t>sebelum</w:t>
            </w:r>
            <w:proofErr w:type="spellEnd"/>
            <w:r>
              <w:rPr>
                <w:rFonts w:eastAsia="Arial"/>
                <w:sz w:val="18"/>
              </w:rPr>
              <w:t xml:space="preserve"> </w:t>
            </w:r>
            <w:proofErr w:type="spellStart"/>
            <w:r>
              <w:rPr>
                <w:rFonts w:eastAsia="Arial"/>
                <w:sz w:val="18"/>
              </w:rPr>
              <w:t>pengajuan</w:t>
            </w:r>
            <w:proofErr w:type="spellEnd"/>
            <w:r>
              <w:rPr>
                <w:rFonts w:eastAsia="Arial"/>
                <w:sz w:val="18"/>
              </w:rPr>
              <w:t>.</w:t>
            </w:r>
          </w:p>
        </w:tc>
      </w:tr>
    </w:tbl>
    <w:p w14:paraId="13729FC6" w14:textId="77777777" w:rsidR="00021266" w:rsidRPr="003F1B29" w:rsidRDefault="00000000">
      <w:pPr>
        <w:keepNext/>
        <w:spacing w:before="100"/>
        <w:rPr>
          <w:lang w:val="nb-NO"/>
        </w:rPr>
      </w:pPr>
      <w:r w:rsidRPr="003F1B29">
        <w:rPr>
          <w:b/>
          <w:sz w:val="24"/>
          <w:lang w:val="nb-NO"/>
        </w:rPr>
        <w:t>C. RINGKASAN</w:t>
      </w:r>
    </w:p>
    <w:p w14:paraId="4B52A68E" w14:textId="77777777" w:rsidR="00021266" w:rsidRPr="003F1B29" w:rsidRDefault="00000000" w:rsidP="007D7FAF">
      <w:pPr>
        <w:spacing w:after="100" w:line="360" w:lineRule="auto"/>
        <w:ind w:firstLine="340"/>
        <w:jc w:val="both"/>
        <w:rPr>
          <w:lang w:val="nb-NO"/>
        </w:rPr>
      </w:pPr>
      <w:r>
        <w:rPr>
          <w:rFonts w:eastAsia="Arial"/>
          <w:sz w:val="20"/>
        </w:rPr>
        <w:t xml:space="preserve">Diabetes Mellitus (DM) </w:t>
      </w:r>
      <w:proofErr w:type="spellStart"/>
      <w:r>
        <w:rPr>
          <w:rFonts w:eastAsia="Arial"/>
          <w:sz w:val="20"/>
        </w:rPr>
        <w:t>merupakan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penyakit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kronis</w:t>
      </w:r>
      <w:proofErr w:type="spellEnd"/>
      <w:r>
        <w:rPr>
          <w:rFonts w:eastAsia="Arial"/>
          <w:sz w:val="20"/>
        </w:rPr>
        <w:t xml:space="preserve"> yang </w:t>
      </w:r>
      <w:proofErr w:type="spellStart"/>
      <w:r>
        <w:rPr>
          <w:rFonts w:eastAsia="Arial"/>
          <w:sz w:val="20"/>
        </w:rPr>
        <w:t>dapat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menimbulkan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komplikasi</w:t>
      </w:r>
      <w:proofErr w:type="spellEnd"/>
      <w:r>
        <w:rPr>
          <w:rFonts w:eastAsia="Arial"/>
          <w:sz w:val="20"/>
        </w:rPr>
        <w:t xml:space="preserve"> dan </w:t>
      </w:r>
      <w:proofErr w:type="spellStart"/>
      <w:r>
        <w:rPr>
          <w:rFonts w:eastAsia="Arial"/>
          <w:sz w:val="20"/>
        </w:rPr>
        <w:t>meningkatkan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morbiditas</w:t>
      </w:r>
      <w:proofErr w:type="spellEnd"/>
      <w:r>
        <w:rPr>
          <w:rFonts w:eastAsia="Arial"/>
          <w:sz w:val="20"/>
        </w:rPr>
        <w:t xml:space="preserve">, </w:t>
      </w:r>
      <w:proofErr w:type="spellStart"/>
      <w:r>
        <w:rPr>
          <w:rFonts w:eastAsia="Arial"/>
          <w:sz w:val="20"/>
        </w:rPr>
        <w:t>kecacatan</w:t>
      </w:r>
      <w:proofErr w:type="spellEnd"/>
      <w:r>
        <w:rPr>
          <w:rFonts w:eastAsia="Arial"/>
          <w:sz w:val="20"/>
        </w:rPr>
        <w:t xml:space="preserve">, </w:t>
      </w:r>
      <w:proofErr w:type="spellStart"/>
      <w:r>
        <w:rPr>
          <w:rFonts w:eastAsia="Arial"/>
          <w:sz w:val="20"/>
        </w:rPr>
        <w:t>serta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beban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pelayanan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kesehatan</w:t>
      </w:r>
      <w:proofErr w:type="spellEnd"/>
      <w:r>
        <w:rPr>
          <w:rFonts w:eastAsia="Arial"/>
          <w:sz w:val="20"/>
        </w:rPr>
        <w:t xml:space="preserve">. Draf </w:t>
      </w:r>
      <w:proofErr w:type="spellStart"/>
      <w:r>
        <w:rPr>
          <w:rFonts w:eastAsia="Arial"/>
          <w:sz w:val="20"/>
        </w:rPr>
        <w:t>jurnal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mencatat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prevalensi</w:t>
      </w:r>
      <w:proofErr w:type="spellEnd"/>
      <w:r>
        <w:rPr>
          <w:rFonts w:eastAsia="Arial"/>
          <w:sz w:val="20"/>
        </w:rPr>
        <w:t xml:space="preserve"> DM di </w:t>
      </w:r>
      <w:proofErr w:type="spellStart"/>
      <w:r>
        <w:rPr>
          <w:rFonts w:eastAsia="Arial"/>
          <w:sz w:val="20"/>
        </w:rPr>
        <w:t>Provinsi</w:t>
      </w:r>
      <w:proofErr w:type="spellEnd"/>
      <w:r>
        <w:rPr>
          <w:rFonts w:eastAsia="Arial"/>
          <w:sz w:val="20"/>
        </w:rPr>
        <w:t xml:space="preserve"> Gorontalo </w:t>
      </w:r>
      <w:proofErr w:type="spellStart"/>
      <w:r>
        <w:rPr>
          <w:rFonts w:eastAsia="Arial"/>
          <w:sz w:val="20"/>
        </w:rPr>
        <w:t>sebesar</w:t>
      </w:r>
      <w:proofErr w:type="spellEnd"/>
      <w:r>
        <w:rPr>
          <w:rFonts w:eastAsia="Arial"/>
          <w:sz w:val="20"/>
        </w:rPr>
        <w:t xml:space="preserve"> 2,4% pada </w:t>
      </w:r>
      <w:proofErr w:type="spellStart"/>
      <w:r>
        <w:rPr>
          <w:rFonts w:eastAsia="Arial"/>
          <w:sz w:val="20"/>
        </w:rPr>
        <w:t>Riskesdas</w:t>
      </w:r>
      <w:proofErr w:type="spellEnd"/>
      <w:r>
        <w:rPr>
          <w:rFonts w:eastAsia="Arial"/>
          <w:sz w:val="20"/>
        </w:rPr>
        <w:t xml:space="preserve"> 2018 dan 2,3% pada SKI 2023, </w:t>
      </w:r>
      <w:proofErr w:type="spellStart"/>
      <w:r>
        <w:rPr>
          <w:rFonts w:eastAsia="Arial"/>
          <w:sz w:val="20"/>
        </w:rPr>
        <w:t>serta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kasus</w:t>
      </w:r>
      <w:proofErr w:type="spellEnd"/>
      <w:r>
        <w:rPr>
          <w:rFonts w:eastAsia="Arial"/>
          <w:sz w:val="20"/>
        </w:rPr>
        <w:t xml:space="preserve"> DM di wilayah </w:t>
      </w:r>
      <w:proofErr w:type="spellStart"/>
      <w:r>
        <w:rPr>
          <w:rFonts w:eastAsia="Arial"/>
          <w:sz w:val="20"/>
        </w:rPr>
        <w:t>kerja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Puskesmas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Tilango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tetap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menjadi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masalah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kesehatan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penting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meskipun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jumlah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kasus</w:t>
      </w:r>
      <w:proofErr w:type="spellEnd"/>
      <w:r>
        <w:rPr>
          <w:rFonts w:eastAsia="Arial"/>
          <w:sz w:val="20"/>
        </w:rPr>
        <w:t xml:space="preserve"> yang </w:t>
      </w:r>
      <w:proofErr w:type="spellStart"/>
      <w:r>
        <w:rPr>
          <w:rFonts w:eastAsia="Arial"/>
          <w:sz w:val="20"/>
        </w:rPr>
        <w:t>tercatat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menurun</w:t>
      </w:r>
      <w:proofErr w:type="spellEnd"/>
      <w:r>
        <w:rPr>
          <w:rFonts w:eastAsia="Arial"/>
          <w:sz w:val="20"/>
        </w:rPr>
        <w:t xml:space="preserve">. </w:t>
      </w:r>
      <w:proofErr w:type="spellStart"/>
      <w:r>
        <w:rPr>
          <w:rFonts w:eastAsia="Arial"/>
          <w:sz w:val="20"/>
        </w:rPr>
        <w:t>Penelitian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ini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bertujuan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menganalisis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determinan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kejadian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komplikasi</w:t>
      </w:r>
      <w:proofErr w:type="spellEnd"/>
      <w:r>
        <w:rPr>
          <w:rFonts w:eastAsia="Arial"/>
          <w:sz w:val="20"/>
        </w:rPr>
        <w:t xml:space="preserve"> DM, </w:t>
      </w:r>
      <w:proofErr w:type="spellStart"/>
      <w:r>
        <w:rPr>
          <w:rFonts w:eastAsia="Arial"/>
          <w:sz w:val="20"/>
        </w:rPr>
        <w:t>meliputi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obesitas</w:t>
      </w:r>
      <w:proofErr w:type="spellEnd"/>
      <w:r>
        <w:rPr>
          <w:rFonts w:eastAsia="Arial"/>
          <w:sz w:val="20"/>
        </w:rPr>
        <w:t xml:space="preserve">, lama </w:t>
      </w:r>
      <w:proofErr w:type="spellStart"/>
      <w:r>
        <w:rPr>
          <w:rFonts w:eastAsia="Arial"/>
          <w:sz w:val="20"/>
        </w:rPr>
        <w:t>menderita</w:t>
      </w:r>
      <w:proofErr w:type="spellEnd"/>
      <w:r>
        <w:rPr>
          <w:rFonts w:eastAsia="Arial"/>
          <w:sz w:val="20"/>
        </w:rPr>
        <w:t xml:space="preserve"> DM, </w:t>
      </w:r>
      <w:proofErr w:type="spellStart"/>
      <w:r>
        <w:rPr>
          <w:rFonts w:eastAsia="Arial"/>
          <w:sz w:val="20"/>
        </w:rPr>
        <w:t>aktivitas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fisik</w:t>
      </w:r>
      <w:proofErr w:type="spellEnd"/>
      <w:r>
        <w:rPr>
          <w:rFonts w:eastAsia="Arial"/>
          <w:sz w:val="20"/>
        </w:rPr>
        <w:t xml:space="preserve">, </w:t>
      </w:r>
      <w:proofErr w:type="spellStart"/>
      <w:r>
        <w:rPr>
          <w:rFonts w:eastAsia="Arial"/>
          <w:sz w:val="20"/>
        </w:rPr>
        <w:t>pola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makan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sumber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karbohidrat</w:t>
      </w:r>
      <w:proofErr w:type="spellEnd"/>
      <w:r>
        <w:rPr>
          <w:rFonts w:eastAsia="Arial"/>
          <w:sz w:val="20"/>
        </w:rPr>
        <w:t xml:space="preserve">, </w:t>
      </w:r>
      <w:proofErr w:type="spellStart"/>
      <w:r>
        <w:rPr>
          <w:rFonts w:eastAsia="Arial"/>
          <w:sz w:val="20"/>
        </w:rPr>
        <w:t>pola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makan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sumber</w:t>
      </w:r>
      <w:proofErr w:type="spellEnd"/>
      <w:r>
        <w:rPr>
          <w:rFonts w:eastAsia="Arial"/>
          <w:sz w:val="20"/>
        </w:rPr>
        <w:t xml:space="preserve"> lemak, </w:t>
      </w:r>
      <w:proofErr w:type="spellStart"/>
      <w:r>
        <w:rPr>
          <w:rFonts w:eastAsia="Arial"/>
          <w:sz w:val="20"/>
        </w:rPr>
        <w:t>kepatuhan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konsumsi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obat</w:t>
      </w:r>
      <w:proofErr w:type="spellEnd"/>
      <w:r>
        <w:rPr>
          <w:rFonts w:eastAsia="Arial"/>
          <w:sz w:val="20"/>
        </w:rPr>
        <w:t xml:space="preserve">, dan </w:t>
      </w:r>
      <w:proofErr w:type="spellStart"/>
      <w:r>
        <w:rPr>
          <w:rFonts w:eastAsia="Arial"/>
          <w:sz w:val="20"/>
        </w:rPr>
        <w:t>faktor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stres</w:t>
      </w:r>
      <w:proofErr w:type="spellEnd"/>
      <w:r>
        <w:rPr>
          <w:rFonts w:eastAsia="Arial"/>
          <w:sz w:val="20"/>
        </w:rPr>
        <w:t>.</w:t>
      </w:r>
    </w:p>
    <w:p w14:paraId="3CCC61CA" w14:textId="77777777" w:rsidR="00021266" w:rsidRPr="003F1B29" w:rsidRDefault="00000000" w:rsidP="007D7FAF">
      <w:pPr>
        <w:spacing w:after="100" w:line="360" w:lineRule="auto"/>
        <w:ind w:firstLine="340"/>
        <w:jc w:val="both"/>
        <w:rPr>
          <w:lang w:val="nb-NO"/>
        </w:rPr>
      </w:pPr>
      <w:proofErr w:type="spellStart"/>
      <w:r>
        <w:rPr>
          <w:rFonts w:eastAsia="Arial"/>
          <w:sz w:val="20"/>
        </w:rPr>
        <w:t>Penelitian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dirancang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sebagai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penelitian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analitik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observasional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dengan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pendekatan</w:t>
      </w:r>
      <w:proofErr w:type="spellEnd"/>
      <w:r>
        <w:rPr>
          <w:rFonts w:eastAsia="Arial"/>
          <w:sz w:val="20"/>
        </w:rPr>
        <w:t xml:space="preserve"> cross-sectional di wilayah </w:t>
      </w:r>
      <w:proofErr w:type="spellStart"/>
      <w:r>
        <w:rPr>
          <w:rFonts w:eastAsia="Arial"/>
          <w:sz w:val="20"/>
        </w:rPr>
        <w:t>kerja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Puskesmas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Tilango</w:t>
      </w:r>
      <w:proofErr w:type="spellEnd"/>
      <w:r>
        <w:rPr>
          <w:rFonts w:eastAsia="Arial"/>
          <w:sz w:val="20"/>
        </w:rPr>
        <w:t xml:space="preserve">. </w:t>
      </w:r>
      <w:proofErr w:type="spellStart"/>
      <w:r>
        <w:rPr>
          <w:rFonts w:eastAsia="Arial"/>
          <w:sz w:val="20"/>
        </w:rPr>
        <w:t>Analisis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dilakukan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secara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univariat</w:t>
      </w:r>
      <w:proofErr w:type="spellEnd"/>
      <w:r>
        <w:rPr>
          <w:rFonts w:eastAsia="Arial"/>
          <w:sz w:val="20"/>
        </w:rPr>
        <w:t xml:space="preserve">, </w:t>
      </w:r>
      <w:proofErr w:type="spellStart"/>
      <w:r>
        <w:rPr>
          <w:rFonts w:eastAsia="Arial"/>
          <w:sz w:val="20"/>
        </w:rPr>
        <w:t>bivariat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menggunakan</w:t>
      </w:r>
      <w:proofErr w:type="spellEnd"/>
      <w:r>
        <w:rPr>
          <w:rFonts w:eastAsia="Arial"/>
          <w:sz w:val="20"/>
        </w:rPr>
        <w:t xml:space="preserve"> uji Chi-Square, dan </w:t>
      </w:r>
      <w:proofErr w:type="spellStart"/>
      <w:r>
        <w:rPr>
          <w:rFonts w:eastAsia="Arial"/>
          <w:sz w:val="20"/>
        </w:rPr>
        <w:t>multivariat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menggunakan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regresi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logistik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berganda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untuk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menentukan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faktor</w:t>
      </w:r>
      <w:proofErr w:type="spellEnd"/>
      <w:r>
        <w:rPr>
          <w:rFonts w:eastAsia="Arial"/>
          <w:sz w:val="20"/>
        </w:rPr>
        <w:t xml:space="preserve"> yang paling </w:t>
      </w:r>
      <w:proofErr w:type="spellStart"/>
      <w:r>
        <w:rPr>
          <w:rFonts w:eastAsia="Arial"/>
          <w:sz w:val="20"/>
        </w:rPr>
        <w:t>dominan</w:t>
      </w:r>
      <w:proofErr w:type="spellEnd"/>
      <w:r>
        <w:rPr>
          <w:rFonts w:eastAsia="Arial"/>
          <w:sz w:val="20"/>
        </w:rPr>
        <w:t xml:space="preserve">. Draf </w:t>
      </w:r>
      <w:proofErr w:type="spellStart"/>
      <w:r>
        <w:rPr>
          <w:rFonts w:eastAsia="Arial"/>
          <w:sz w:val="20"/>
        </w:rPr>
        <w:t>jurnal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menggunakan</w:t>
      </w:r>
      <w:proofErr w:type="spellEnd"/>
      <w:r>
        <w:rPr>
          <w:rFonts w:eastAsia="Arial"/>
          <w:sz w:val="20"/>
        </w:rPr>
        <w:t xml:space="preserve"> 258 </w:t>
      </w:r>
      <w:proofErr w:type="spellStart"/>
      <w:r>
        <w:rPr>
          <w:rFonts w:eastAsia="Arial"/>
          <w:sz w:val="20"/>
        </w:rPr>
        <w:t>responden</w:t>
      </w:r>
      <w:proofErr w:type="spellEnd"/>
      <w:r>
        <w:rPr>
          <w:rFonts w:eastAsia="Arial"/>
          <w:sz w:val="20"/>
        </w:rPr>
        <w:t xml:space="preserve">; </w:t>
      </w:r>
      <w:proofErr w:type="spellStart"/>
      <w:r>
        <w:rPr>
          <w:rFonts w:eastAsia="Arial"/>
          <w:sz w:val="20"/>
        </w:rPr>
        <w:t>dasar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populasi</w:t>
      </w:r>
      <w:proofErr w:type="spellEnd"/>
      <w:r>
        <w:rPr>
          <w:rFonts w:eastAsia="Arial"/>
          <w:sz w:val="20"/>
        </w:rPr>
        <w:t xml:space="preserve"> dan </w:t>
      </w:r>
      <w:proofErr w:type="spellStart"/>
      <w:r>
        <w:rPr>
          <w:rFonts w:eastAsia="Arial"/>
          <w:sz w:val="20"/>
        </w:rPr>
        <w:t>teknik</w:t>
      </w:r>
      <w:proofErr w:type="spellEnd"/>
      <w:r>
        <w:rPr>
          <w:rFonts w:eastAsia="Arial"/>
          <w:sz w:val="20"/>
        </w:rPr>
        <w:t xml:space="preserve"> sampling </w:t>
      </w:r>
      <w:proofErr w:type="spellStart"/>
      <w:r>
        <w:rPr>
          <w:rFonts w:eastAsia="Arial"/>
          <w:sz w:val="20"/>
        </w:rPr>
        <w:t>masih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perlu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dikonfirmasi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karena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terdapat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perbedaan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informasi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antarbagian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naskah</w:t>
      </w:r>
      <w:proofErr w:type="spellEnd"/>
      <w:r>
        <w:rPr>
          <w:rFonts w:eastAsia="Arial"/>
          <w:sz w:val="20"/>
        </w:rPr>
        <w:t xml:space="preserve">. </w:t>
      </w:r>
      <w:proofErr w:type="spellStart"/>
      <w:r>
        <w:rPr>
          <w:rFonts w:eastAsia="Arial"/>
          <w:sz w:val="20"/>
        </w:rPr>
        <w:t>Luaran</w:t>
      </w:r>
      <w:proofErr w:type="spellEnd"/>
      <w:r>
        <w:rPr>
          <w:rFonts w:eastAsia="Arial"/>
          <w:sz w:val="20"/>
        </w:rPr>
        <w:t xml:space="preserve"> yang </w:t>
      </w:r>
      <w:proofErr w:type="spellStart"/>
      <w:r>
        <w:rPr>
          <w:rFonts w:eastAsia="Arial"/>
          <w:sz w:val="20"/>
        </w:rPr>
        <w:t>ditargetkan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berupa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artikel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ilmiah</w:t>
      </w:r>
      <w:proofErr w:type="spellEnd"/>
      <w:r>
        <w:rPr>
          <w:rFonts w:eastAsia="Arial"/>
          <w:sz w:val="20"/>
        </w:rPr>
        <w:t xml:space="preserve">, dataset/baseline </w:t>
      </w:r>
      <w:proofErr w:type="spellStart"/>
      <w:r>
        <w:rPr>
          <w:rFonts w:eastAsia="Arial"/>
          <w:sz w:val="20"/>
        </w:rPr>
        <w:t>determinan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komplikasi</w:t>
      </w:r>
      <w:proofErr w:type="spellEnd"/>
      <w:r>
        <w:rPr>
          <w:rFonts w:eastAsia="Arial"/>
          <w:sz w:val="20"/>
        </w:rPr>
        <w:t xml:space="preserve"> DM, </w:t>
      </w:r>
      <w:proofErr w:type="spellStart"/>
      <w:r>
        <w:rPr>
          <w:rFonts w:eastAsia="Arial"/>
          <w:sz w:val="20"/>
        </w:rPr>
        <w:t>serta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rekomendasi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promotif-preventif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bagi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Puskesmas</w:t>
      </w:r>
      <w:proofErr w:type="spellEnd"/>
      <w:r>
        <w:rPr>
          <w:rFonts w:eastAsia="Arial"/>
          <w:sz w:val="20"/>
        </w:rPr>
        <w:t xml:space="preserve"> dan </w:t>
      </w:r>
      <w:proofErr w:type="spellStart"/>
      <w:r>
        <w:rPr>
          <w:rFonts w:eastAsia="Arial"/>
          <w:sz w:val="20"/>
        </w:rPr>
        <w:t>pemangku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kepentingan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kesehatan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daerah</w:t>
      </w:r>
      <w:proofErr w:type="spellEnd"/>
      <w:r>
        <w:rPr>
          <w:rFonts w:eastAsia="Arial"/>
          <w:sz w:val="20"/>
        </w:rPr>
        <w:t xml:space="preserve">. </w:t>
      </w:r>
      <w:proofErr w:type="spellStart"/>
      <w:r>
        <w:rPr>
          <w:rFonts w:eastAsia="Arial"/>
          <w:sz w:val="20"/>
        </w:rPr>
        <w:t>Dalam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Renstra</w:t>
      </w:r>
      <w:proofErr w:type="spellEnd"/>
      <w:r>
        <w:rPr>
          <w:rFonts w:eastAsia="Arial"/>
          <w:sz w:val="20"/>
        </w:rPr>
        <w:t xml:space="preserve"> LP3M Universitas Gorontalo 2026-2030, </w:t>
      </w:r>
      <w:proofErr w:type="spellStart"/>
      <w:r>
        <w:rPr>
          <w:rFonts w:eastAsia="Arial"/>
          <w:sz w:val="20"/>
        </w:rPr>
        <w:t>penelitian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dipetakan</w:t>
      </w:r>
      <w:proofErr w:type="spellEnd"/>
      <w:r>
        <w:rPr>
          <w:rFonts w:eastAsia="Arial"/>
          <w:sz w:val="20"/>
        </w:rPr>
        <w:t xml:space="preserve"> pada </w:t>
      </w:r>
      <w:proofErr w:type="spellStart"/>
      <w:r>
        <w:rPr>
          <w:rFonts w:eastAsia="Arial"/>
          <w:sz w:val="20"/>
        </w:rPr>
        <w:t>bidang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prioritas</w:t>
      </w:r>
      <w:proofErr w:type="spellEnd"/>
      <w:r>
        <w:rPr>
          <w:rFonts w:eastAsia="Arial"/>
          <w:sz w:val="20"/>
        </w:rPr>
        <w:t xml:space="preserve"> Kesehatan, </w:t>
      </w:r>
      <w:proofErr w:type="spellStart"/>
      <w:r>
        <w:rPr>
          <w:rFonts w:eastAsia="Arial"/>
          <w:sz w:val="20"/>
        </w:rPr>
        <w:t>khususnya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kesehatan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masyarakat</w:t>
      </w:r>
      <w:proofErr w:type="spellEnd"/>
      <w:r>
        <w:rPr>
          <w:rFonts w:eastAsia="Arial"/>
          <w:sz w:val="20"/>
        </w:rPr>
        <w:t xml:space="preserve">, </w:t>
      </w:r>
      <w:proofErr w:type="spellStart"/>
      <w:r>
        <w:rPr>
          <w:rFonts w:eastAsia="Arial"/>
          <w:sz w:val="20"/>
        </w:rPr>
        <w:t>promotif-preventif</w:t>
      </w:r>
      <w:proofErr w:type="spellEnd"/>
      <w:r>
        <w:rPr>
          <w:rFonts w:eastAsia="Arial"/>
          <w:sz w:val="20"/>
        </w:rPr>
        <w:t xml:space="preserve">, dan </w:t>
      </w:r>
      <w:proofErr w:type="spellStart"/>
      <w:r>
        <w:rPr>
          <w:rFonts w:eastAsia="Arial"/>
          <w:sz w:val="20"/>
        </w:rPr>
        <w:t>permasalahan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kesehatan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lokal</w:t>
      </w:r>
      <w:proofErr w:type="spellEnd"/>
      <w:r>
        <w:rPr>
          <w:rFonts w:eastAsia="Arial"/>
          <w:sz w:val="20"/>
        </w:rPr>
        <w:t xml:space="preserve">, </w:t>
      </w:r>
      <w:proofErr w:type="spellStart"/>
      <w:r>
        <w:rPr>
          <w:rFonts w:eastAsia="Arial"/>
          <w:sz w:val="20"/>
        </w:rPr>
        <w:t>serta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ditempatkan</w:t>
      </w:r>
      <w:proofErr w:type="spellEnd"/>
      <w:r>
        <w:rPr>
          <w:rFonts w:eastAsia="Arial"/>
          <w:sz w:val="20"/>
        </w:rPr>
        <w:t xml:space="preserve"> pada </w:t>
      </w:r>
      <w:proofErr w:type="spellStart"/>
      <w:r>
        <w:rPr>
          <w:rFonts w:eastAsia="Arial"/>
          <w:sz w:val="20"/>
        </w:rPr>
        <w:t>tahap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Identifikasi</w:t>
      </w:r>
      <w:proofErr w:type="spellEnd"/>
      <w:r>
        <w:rPr>
          <w:rFonts w:eastAsia="Arial"/>
          <w:sz w:val="20"/>
        </w:rPr>
        <w:t xml:space="preserve">/Baseline </w:t>
      </w:r>
      <w:proofErr w:type="spellStart"/>
      <w:r>
        <w:rPr>
          <w:rFonts w:eastAsia="Arial"/>
          <w:sz w:val="20"/>
        </w:rPr>
        <w:t>sebagai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fondasi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penelitian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terapan</w:t>
      </w:r>
      <w:proofErr w:type="spellEnd"/>
      <w:r>
        <w:rPr>
          <w:rFonts w:eastAsia="Arial"/>
          <w:sz w:val="20"/>
        </w:rPr>
        <w:t xml:space="preserve"> dan </w:t>
      </w:r>
      <w:proofErr w:type="spellStart"/>
      <w:r>
        <w:rPr>
          <w:rFonts w:eastAsia="Arial"/>
          <w:sz w:val="20"/>
        </w:rPr>
        <w:t>intervensi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lanjutan</w:t>
      </w:r>
      <w:proofErr w:type="spellEnd"/>
      <w:r>
        <w:rPr>
          <w:rFonts w:eastAsia="Arial"/>
          <w:sz w:val="20"/>
        </w:rPr>
        <w:t>.</w:t>
      </w:r>
    </w:p>
    <w:p w14:paraId="07D051D0" w14:textId="77777777" w:rsidR="00021266" w:rsidRPr="003F1B29" w:rsidRDefault="00021266">
      <w:pPr>
        <w:spacing w:after="0" w:line="252" w:lineRule="auto"/>
        <w:jc w:val="both"/>
        <w:rPr>
          <w:lang w:val="nb-NO"/>
        </w:rPr>
      </w:pPr>
    </w:p>
    <w:p w14:paraId="5DDF3A5B" w14:textId="77777777" w:rsidR="00021266" w:rsidRPr="003F1B29" w:rsidRDefault="00021266">
      <w:pPr>
        <w:spacing w:after="0" w:line="252" w:lineRule="auto"/>
        <w:jc w:val="both"/>
        <w:rPr>
          <w:lang w:val="nb-NO"/>
        </w:rPr>
      </w:pPr>
    </w:p>
    <w:p w14:paraId="7532DDC7" w14:textId="77777777" w:rsidR="00021266" w:rsidRPr="003F1B29" w:rsidRDefault="00000000">
      <w:pPr>
        <w:spacing w:line="252" w:lineRule="auto"/>
        <w:rPr>
          <w:lang w:val="nb-NO"/>
        </w:rPr>
      </w:pPr>
      <w:r>
        <w:rPr>
          <w:rFonts w:eastAsia="Arial"/>
          <w:b/>
          <w:sz w:val="20"/>
        </w:rPr>
        <w:t xml:space="preserve">Kata Kunci: </w:t>
      </w:r>
      <w:r>
        <w:rPr>
          <w:rFonts w:eastAsia="Arial"/>
          <w:sz w:val="20"/>
        </w:rPr>
        <w:t xml:space="preserve">Diabetes Mellitus; </w:t>
      </w:r>
      <w:proofErr w:type="spellStart"/>
      <w:r>
        <w:rPr>
          <w:rFonts w:eastAsia="Arial"/>
          <w:sz w:val="20"/>
        </w:rPr>
        <w:t>Komplikasi</w:t>
      </w:r>
      <w:proofErr w:type="spellEnd"/>
      <w:r>
        <w:rPr>
          <w:rFonts w:eastAsia="Arial"/>
          <w:sz w:val="20"/>
        </w:rPr>
        <w:t>; Faktor Risiko; Kesehatan Masyarakat; Baseline</w:t>
      </w:r>
    </w:p>
    <w:p w14:paraId="3B730458" w14:textId="77777777" w:rsidR="00021266" w:rsidRPr="003F1B29" w:rsidRDefault="00000000">
      <w:pPr>
        <w:keepNext/>
        <w:spacing w:before="100"/>
        <w:rPr>
          <w:lang w:val="nb-NO"/>
        </w:rPr>
      </w:pPr>
      <w:r w:rsidRPr="003F1B29">
        <w:rPr>
          <w:b/>
          <w:sz w:val="24"/>
          <w:lang w:val="nb-NO"/>
        </w:rPr>
        <w:t>D. LATAR BELAKANG DAN PERMASALAHAN</w:t>
      </w:r>
    </w:p>
    <w:p w14:paraId="624AD61D" w14:textId="546BDD01" w:rsidR="00021266" w:rsidRPr="003F1B29" w:rsidRDefault="00000000" w:rsidP="007D7FAF">
      <w:pPr>
        <w:spacing w:after="100" w:line="360" w:lineRule="auto"/>
        <w:ind w:firstLine="397"/>
        <w:jc w:val="both"/>
        <w:rPr>
          <w:lang w:val="nb-NO"/>
        </w:rPr>
      </w:pPr>
      <w:r>
        <w:rPr>
          <w:rFonts w:eastAsia="Arial"/>
          <w:sz w:val="20"/>
        </w:rPr>
        <w:t xml:space="preserve">Diabetes Mellitus (DM) </w:t>
      </w:r>
      <w:proofErr w:type="spellStart"/>
      <w:r>
        <w:rPr>
          <w:rFonts w:eastAsia="Arial"/>
          <w:sz w:val="20"/>
        </w:rPr>
        <w:t>merupakan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penyakit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kronis</w:t>
      </w:r>
      <w:proofErr w:type="spellEnd"/>
      <w:r>
        <w:rPr>
          <w:rFonts w:eastAsia="Arial"/>
          <w:sz w:val="20"/>
        </w:rPr>
        <w:t xml:space="preserve"> yang </w:t>
      </w:r>
      <w:proofErr w:type="spellStart"/>
      <w:r>
        <w:rPr>
          <w:rFonts w:eastAsia="Arial"/>
          <w:sz w:val="20"/>
        </w:rPr>
        <w:t>membutuhkan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pengelolaan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jangka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panjang</w:t>
      </w:r>
      <w:proofErr w:type="spellEnd"/>
      <w:r>
        <w:rPr>
          <w:rFonts w:eastAsia="Arial"/>
          <w:sz w:val="20"/>
        </w:rPr>
        <w:t xml:space="preserve"> dan </w:t>
      </w:r>
      <w:proofErr w:type="spellStart"/>
      <w:r>
        <w:rPr>
          <w:rFonts w:eastAsia="Arial"/>
          <w:sz w:val="20"/>
        </w:rPr>
        <w:t>dapat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menimbulkan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komplikasi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mikrovaskular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maupun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makrovaskular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apabila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faktor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risikonya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tidak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terkendali</w:t>
      </w:r>
      <w:proofErr w:type="spellEnd"/>
      <w:r>
        <w:rPr>
          <w:rFonts w:eastAsia="Arial"/>
          <w:sz w:val="20"/>
        </w:rPr>
        <w:t xml:space="preserve">. </w:t>
      </w:r>
      <w:proofErr w:type="spellStart"/>
      <w:r>
        <w:rPr>
          <w:rFonts w:eastAsia="Arial"/>
          <w:sz w:val="20"/>
        </w:rPr>
        <w:t>Penyakit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tidak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menular</w:t>
      </w:r>
      <w:proofErr w:type="spellEnd"/>
      <w:r>
        <w:rPr>
          <w:rFonts w:eastAsia="Arial"/>
          <w:sz w:val="20"/>
        </w:rPr>
        <w:t xml:space="preserve">, </w:t>
      </w:r>
      <w:proofErr w:type="spellStart"/>
      <w:r>
        <w:rPr>
          <w:rFonts w:eastAsia="Arial"/>
          <w:sz w:val="20"/>
        </w:rPr>
        <w:t>termasuk</w:t>
      </w:r>
      <w:proofErr w:type="spellEnd"/>
      <w:r>
        <w:rPr>
          <w:rFonts w:eastAsia="Arial"/>
          <w:sz w:val="20"/>
        </w:rPr>
        <w:t xml:space="preserve"> DM, </w:t>
      </w:r>
      <w:proofErr w:type="spellStart"/>
      <w:r>
        <w:rPr>
          <w:rFonts w:eastAsia="Arial"/>
          <w:sz w:val="20"/>
        </w:rPr>
        <w:t>menjadi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tantangan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kesehatan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masyarakat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karena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berkontribusi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terhadap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kematian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dini</w:t>
      </w:r>
      <w:proofErr w:type="spellEnd"/>
      <w:r>
        <w:rPr>
          <w:rFonts w:eastAsia="Arial"/>
          <w:sz w:val="20"/>
        </w:rPr>
        <w:t xml:space="preserve">, </w:t>
      </w:r>
      <w:proofErr w:type="spellStart"/>
      <w:r>
        <w:rPr>
          <w:rFonts w:eastAsia="Arial"/>
          <w:sz w:val="20"/>
        </w:rPr>
        <w:t>kecacatan</w:t>
      </w:r>
      <w:proofErr w:type="spellEnd"/>
      <w:r>
        <w:rPr>
          <w:rFonts w:eastAsia="Arial"/>
          <w:sz w:val="20"/>
        </w:rPr>
        <w:t xml:space="preserve">, dan </w:t>
      </w:r>
      <w:proofErr w:type="spellStart"/>
      <w:r>
        <w:rPr>
          <w:rFonts w:eastAsia="Arial"/>
          <w:sz w:val="20"/>
        </w:rPr>
        <w:t>peningkatan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kebutuhan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pelayanan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kesehatan</w:t>
      </w:r>
      <w:proofErr w:type="spellEnd"/>
      <w:r>
        <w:rPr>
          <w:rFonts w:eastAsia="Arial"/>
          <w:sz w:val="20"/>
        </w:rPr>
        <w:t xml:space="preserve">. </w:t>
      </w:r>
      <w:proofErr w:type="spellStart"/>
      <w:r>
        <w:rPr>
          <w:rFonts w:eastAsia="Arial"/>
          <w:sz w:val="20"/>
        </w:rPr>
        <w:t>Pengendalian</w:t>
      </w:r>
      <w:proofErr w:type="spellEnd"/>
      <w:r>
        <w:rPr>
          <w:rFonts w:eastAsia="Arial"/>
          <w:sz w:val="20"/>
        </w:rPr>
        <w:t xml:space="preserve"> DM </w:t>
      </w:r>
      <w:proofErr w:type="spellStart"/>
      <w:r>
        <w:rPr>
          <w:rFonts w:eastAsia="Arial"/>
          <w:sz w:val="20"/>
        </w:rPr>
        <w:t>karena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itu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tidak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cukup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berfokus</w:t>
      </w:r>
      <w:proofErr w:type="spellEnd"/>
      <w:r>
        <w:rPr>
          <w:rFonts w:eastAsia="Arial"/>
          <w:sz w:val="20"/>
        </w:rPr>
        <w:t xml:space="preserve"> pada </w:t>
      </w:r>
      <w:proofErr w:type="spellStart"/>
      <w:r>
        <w:rPr>
          <w:rFonts w:eastAsia="Arial"/>
          <w:sz w:val="20"/>
        </w:rPr>
        <w:t>kadar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glukosa</w:t>
      </w:r>
      <w:proofErr w:type="spellEnd"/>
      <w:r>
        <w:rPr>
          <w:rFonts w:eastAsia="Arial"/>
          <w:sz w:val="20"/>
        </w:rPr>
        <w:t xml:space="preserve">, </w:t>
      </w:r>
      <w:proofErr w:type="spellStart"/>
      <w:r>
        <w:rPr>
          <w:rFonts w:eastAsia="Arial"/>
          <w:sz w:val="20"/>
        </w:rPr>
        <w:t>tetapi</w:t>
      </w:r>
      <w:proofErr w:type="spellEnd"/>
      <w:r>
        <w:rPr>
          <w:rFonts w:eastAsia="Arial"/>
          <w:sz w:val="20"/>
        </w:rPr>
        <w:t xml:space="preserve"> juga pada </w:t>
      </w:r>
      <w:proofErr w:type="spellStart"/>
      <w:r>
        <w:rPr>
          <w:rFonts w:eastAsia="Arial"/>
          <w:sz w:val="20"/>
        </w:rPr>
        <w:t>faktor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perilaku</w:t>
      </w:r>
      <w:proofErr w:type="spellEnd"/>
      <w:r>
        <w:rPr>
          <w:rFonts w:eastAsia="Arial"/>
          <w:sz w:val="20"/>
        </w:rPr>
        <w:t xml:space="preserve">, status </w:t>
      </w:r>
      <w:proofErr w:type="spellStart"/>
      <w:r>
        <w:rPr>
          <w:rFonts w:eastAsia="Arial"/>
          <w:sz w:val="20"/>
        </w:rPr>
        <w:t>gizi</w:t>
      </w:r>
      <w:proofErr w:type="spellEnd"/>
      <w:r>
        <w:rPr>
          <w:rFonts w:eastAsia="Arial"/>
          <w:sz w:val="20"/>
        </w:rPr>
        <w:t xml:space="preserve">, </w:t>
      </w:r>
      <w:proofErr w:type="spellStart"/>
      <w:r>
        <w:rPr>
          <w:rFonts w:eastAsia="Arial"/>
          <w:sz w:val="20"/>
        </w:rPr>
        <w:t>kepatuhan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terapi</w:t>
      </w:r>
      <w:proofErr w:type="spellEnd"/>
      <w:r>
        <w:rPr>
          <w:rFonts w:eastAsia="Arial"/>
          <w:sz w:val="20"/>
        </w:rPr>
        <w:t xml:space="preserve">, dan </w:t>
      </w:r>
      <w:proofErr w:type="spellStart"/>
      <w:r>
        <w:rPr>
          <w:rFonts w:eastAsia="Arial"/>
          <w:sz w:val="20"/>
        </w:rPr>
        <w:t>kondisi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psikososial</w:t>
      </w:r>
      <w:proofErr w:type="spellEnd"/>
      <w:r>
        <w:rPr>
          <w:rFonts w:eastAsia="Arial"/>
          <w:sz w:val="20"/>
        </w:rPr>
        <w:t xml:space="preserve"> yang </w:t>
      </w:r>
      <w:proofErr w:type="spellStart"/>
      <w:r>
        <w:rPr>
          <w:rFonts w:eastAsia="Arial"/>
          <w:sz w:val="20"/>
        </w:rPr>
        <w:t>memengaruhi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perjalanan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penyakit</w:t>
      </w:r>
      <w:proofErr w:type="spellEnd"/>
      <w:r>
        <w:rPr>
          <w:rFonts w:eastAsia="Arial"/>
          <w:sz w:val="20"/>
        </w:rPr>
        <w:t xml:space="preserve"> </w:t>
      </w:r>
      <w:r w:rsidR="007D7FAF">
        <w:rPr>
          <w:rFonts w:eastAsia="Arial"/>
          <w:sz w:val="20"/>
        </w:rPr>
        <w:fldChar w:fldCharType="begin" w:fldLock="1"/>
      </w:r>
      <w:r w:rsidR="007D7FAF">
        <w:rPr>
          <w:rFonts w:eastAsia="Arial"/>
          <w:sz w:val="20"/>
        </w:rPr>
        <w:instrText>ADDIN CSL_CITATION {"citationItems":[{"id":"ITEM-1","itemData":{"ISSN":"1109-3099","author":[{"dropping-particle":"","family":"Chantzaras","given":"Athanasios","non-dropping-particle":"","parse-names":false,"suffix":""},{"dropping-particle":"","family":"Yfantopoulos","given":"John","non-dropping-particle":"","parse-names":false,"suffix":""}],"container-title":"Hormones","id":"ITEM-1","issue":"4","issued":{"date-parts":[["2022"]]},"page":"691-705","publisher":"Springer","title":"Association between medication adherence and health-related quality of life of patients with diabetes","type":"article-journal","volume":"21"},"uris":["http://www.mendeley.com/documents/?uuid=5c664a51-6f04-484b-bdf6-31b2392bb510"]},{"id":"ITEM-2","itemData":{"ISSN":"1109-3099","author":[{"dropping-particle":"","family":"Chantzaras","given":"Athanasios","non-dropping-particle":"","parse-names":false,"suffix":""},{"dropping-particle":"","family":"Yfantopoulos","given":"John","non-dropping-particle":"","parse-names":false,"suffix":""}],"container-title":"Hormones","id":"ITEM-2","issue":"4","issued":{"date-parts":[["2022"]]},"page":"691-705","publisher":"Springer","title":"Association between medication adherence and health-related quality of life of patients with diabetes","type":"article-journal","volume":"21"},"uris":["http://www.mendeley.com/documents/?uuid=384400cd-257f-455c-aef7-18336171cf47"]},{"id":"ITEM-3","itemData":{"ISSN":"1462-8902","author":[{"dropping-particle":"","family":"Evans","given":"Marc","non-dropping-particle":"","parse-names":false,"suffix":""},{"dropping-particle":"","family":"Engberg","given":"Susanne","non-dropping-particle":"","parse-names":false,"suffix":""},{"dropping-particle":"","family":"Faurby","given":"Mads","non-dropping-particle":"","parse-names":false,"suffix":""},{"dropping-particle":"","family":"Fernandes","given":"João Diogo Da Rocha","non-dropping-particle":"","parse-names":false,"suffix":""},{"dropping-particle":"","family":"Hudson","given":"Pollyanna","non-dropping-particle":"","parse-names":false,"suffix":""},{"dropping-particle":"","family":"Polonsky","given":"William","non-dropping-particle":"","parse-names":false,"suffix":""}],"container-title":"Diabetes, Obesity and Metabolism","id":"ITEM-3","issue":"3","issued":{"date-parts":[["2022"]]},"page":"377-390","publisher":"Wiley Online Library","title":"Adherence to and persistence with antidiabetic medications and associations with clinical and economic outcomes in people with type 2 diabetes mellitus: a systematic literature review","type":"article-journal","volume":"24"},"uris":["http://www.mendeley.com/documents/?uuid=b85a546c-42a0-4486-ba55-7bdaa6cbc62d"]},{"id":"ITEM-4","itemData":{"author":[{"dropping-particle":"","family":"Kurnia","given":"Anggraini Dwi","non-dropping-particle":"","parse-names":false,"suffix":""},{"dropping-particle":"","family":"Masruroh","given":"Nur Lailatul","non-dropping-particle":"","parse-names":false,"suffix":""},{"dropping-particle":"","family":"Melizza","given":"Nur","non-dropping-particle":"","parse-names":false,"suffix":""},{"dropping-particle":"","family":"Prasetyo","given":"Yoyok Bekti","non-dropping-particle":"","parse-names":false,"suffix":""},{"dropping-particle":"","family":"Hidayani","given":"Herdianti Nur","non-dropping-particle":"","parse-names":false,"suffix":""}],"container-title":"Journal of the ASEAN Federation of Endocrine Societies","id":"ITEM-4","issue":"2","issued":{"date-parts":[["2022"]]},"page":"60","title":"Factors associated with dietary behaviour among patients with type 2 diabetes mellitus in rural Indonesia","type":"article-journal","volume":"37"},"uris":["http://www.mendeley.com/documents/?uuid=259ae50b-fe31-4876-9c67-d0d4c3cfe479"]}],"mendeley":{"formattedCitation":"(Chantzaras &amp; Yfantopoulos, 2022, 2022; Evans et al., 2022; Kurnia et al., 2022)","plainTextFormattedCitation":"(Chantzaras &amp; Yfantopoulos, 2022, 2022; Evans et al., 2022; Kurnia et al., 2022)","previouslyFormattedCitation":"(Chantzaras &amp; Yfantopoulos, 2022, 2022; Evans et al., 2022; Kurnia et al., 2022)"},"properties":{"noteIndex":0},"schema":"https://github.com/citation-style-language/schema/raw/master/csl-citation.json"}</w:instrText>
      </w:r>
      <w:r w:rsidR="007D7FAF">
        <w:rPr>
          <w:rFonts w:eastAsia="Arial"/>
          <w:sz w:val="20"/>
        </w:rPr>
        <w:fldChar w:fldCharType="separate"/>
      </w:r>
      <w:r w:rsidR="007D7FAF" w:rsidRPr="007D7FAF">
        <w:rPr>
          <w:rFonts w:eastAsia="Arial"/>
          <w:noProof/>
          <w:sz w:val="20"/>
        </w:rPr>
        <w:t>(Chantzaras &amp; Yfantopoulos, 2022, 2022; Evans et al., 2022; Kurnia et al., 2022)</w:t>
      </w:r>
      <w:r w:rsidR="007D7FAF">
        <w:rPr>
          <w:rFonts w:eastAsia="Arial"/>
          <w:sz w:val="20"/>
        </w:rPr>
        <w:fldChar w:fldCharType="end"/>
      </w:r>
      <w:r>
        <w:rPr>
          <w:rFonts w:eastAsia="Arial"/>
          <w:sz w:val="20"/>
        </w:rPr>
        <w:t>.</w:t>
      </w:r>
    </w:p>
    <w:p w14:paraId="6C050234" w14:textId="32D8913E" w:rsidR="00021266" w:rsidRPr="003F1B29" w:rsidRDefault="007D7FAF" w:rsidP="007D7FAF">
      <w:pPr>
        <w:spacing w:after="100" w:line="360" w:lineRule="auto"/>
        <w:ind w:firstLine="397"/>
        <w:jc w:val="both"/>
        <w:rPr>
          <w:lang w:val="nb-NO"/>
        </w:rPr>
      </w:pPr>
      <w:proofErr w:type="spellStart"/>
      <w:r>
        <w:rPr>
          <w:rFonts w:eastAsia="Arial"/>
          <w:sz w:val="20"/>
        </w:rPr>
        <w:t>P</w:t>
      </w:r>
      <w:r w:rsidR="00000000">
        <w:rPr>
          <w:rFonts w:eastAsia="Arial"/>
          <w:sz w:val="20"/>
        </w:rPr>
        <w:t>revalensi</w:t>
      </w:r>
      <w:proofErr w:type="spellEnd"/>
      <w:r w:rsidR="00000000">
        <w:rPr>
          <w:rFonts w:eastAsia="Arial"/>
          <w:sz w:val="20"/>
        </w:rPr>
        <w:t xml:space="preserve"> DM di </w:t>
      </w:r>
      <w:proofErr w:type="spellStart"/>
      <w:r w:rsidR="00000000">
        <w:rPr>
          <w:rFonts w:eastAsia="Arial"/>
          <w:sz w:val="20"/>
        </w:rPr>
        <w:t>Provinsi</w:t>
      </w:r>
      <w:proofErr w:type="spellEnd"/>
      <w:r w:rsidR="00000000">
        <w:rPr>
          <w:rFonts w:eastAsia="Arial"/>
          <w:sz w:val="20"/>
        </w:rPr>
        <w:t xml:space="preserve"> Gorontalo </w:t>
      </w:r>
      <w:proofErr w:type="spellStart"/>
      <w:r w:rsidR="00000000">
        <w:rPr>
          <w:rFonts w:eastAsia="Arial"/>
          <w:sz w:val="20"/>
        </w:rPr>
        <w:t>sebesar</w:t>
      </w:r>
      <w:proofErr w:type="spellEnd"/>
      <w:r w:rsidR="00000000">
        <w:rPr>
          <w:rFonts w:eastAsia="Arial"/>
          <w:sz w:val="20"/>
        </w:rPr>
        <w:t xml:space="preserve"> 2,4% </w:t>
      </w:r>
      <w:proofErr w:type="spellStart"/>
      <w:r w:rsidR="00000000">
        <w:rPr>
          <w:rFonts w:eastAsia="Arial"/>
          <w:sz w:val="20"/>
        </w:rPr>
        <w:t>berdasarkan</w:t>
      </w:r>
      <w:proofErr w:type="spellEnd"/>
      <w:r w:rsidR="00000000">
        <w:rPr>
          <w:rFonts w:eastAsia="Arial"/>
          <w:sz w:val="20"/>
        </w:rPr>
        <w:t xml:space="preserve"> </w:t>
      </w:r>
      <w:proofErr w:type="spellStart"/>
      <w:r w:rsidR="00000000">
        <w:rPr>
          <w:rFonts w:eastAsia="Arial"/>
          <w:sz w:val="20"/>
        </w:rPr>
        <w:t>Riskesdas</w:t>
      </w:r>
      <w:proofErr w:type="spellEnd"/>
      <w:r w:rsidR="00000000">
        <w:rPr>
          <w:rFonts w:eastAsia="Arial"/>
          <w:sz w:val="20"/>
        </w:rPr>
        <w:t xml:space="preserve"> 2018, </w:t>
      </w:r>
      <w:proofErr w:type="spellStart"/>
      <w:r w:rsidR="00000000">
        <w:rPr>
          <w:rFonts w:eastAsia="Arial"/>
          <w:sz w:val="20"/>
        </w:rPr>
        <w:t>lebih</w:t>
      </w:r>
      <w:proofErr w:type="spellEnd"/>
      <w:r w:rsidR="00000000">
        <w:rPr>
          <w:rFonts w:eastAsia="Arial"/>
          <w:sz w:val="20"/>
        </w:rPr>
        <w:t xml:space="preserve"> </w:t>
      </w:r>
      <w:proofErr w:type="spellStart"/>
      <w:r w:rsidR="00000000">
        <w:rPr>
          <w:rFonts w:eastAsia="Arial"/>
          <w:sz w:val="20"/>
        </w:rPr>
        <w:t>tinggi</w:t>
      </w:r>
      <w:proofErr w:type="spellEnd"/>
      <w:r w:rsidR="00000000">
        <w:rPr>
          <w:rFonts w:eastAsia="Arial"/>
          <w:sz w:val="20"/>
        </w:rPr>
        <w:t xml:space="preserve"> </w:t>
      </w:r>
      <w:proofErr w:type="spellStart"/>
      <w:r w:rsidR="00000000">
        <w:rPr>
          <w:rFonts w:eastAsia="Arial"/>
          <w:sz w:val="20"/>
        </w:rPr>
        <w:t>daripada</w:t>
      </w:r>
      <w:proofErr w:type="spellEnd"/>
      <w:r w:rsidR="00000000">
        <w:rPr>
          <w:rFonts w:eastAsia="Arial"/>
          <w:sz w:val="20"/>
        </w:rPr>
        <w:t xml:space="preserve"> </w:t>
      </w:r>
      <w:proofErr w:type="spellStart"/>
      <w:r w:rsidR="00000000">
        <w:rPr>
          <w:rFonts w:eastAsia="Arial"/>
          <w:sz w:val="20"/>
        </w:rPr>
        <w:t>prevalensi</w:t>
      </w:r>
      <w:proofErr w:type="spellEnd"/>
      <w:r w:rsidR="00000000">
        <w:rPr>
          <w:rFonts w:eastAsia="Arial"/>
          <w:sz w:val="20"/>
        </w:rPr>
        <w:t xml:space="preserve"> </w:t>
      </w:r>
      <w:proofErr w:type="spellStart"/>
      <w:r w:rsidR="00000000">
        <w:rPr>
          <w:rFonts w:eastAsia="Arial"/>
          <w:sz w:val="20"/>
        </w:rPr>
        <w:t>nasional</w:t>
      </w:r>
      <w:proofErr w:type="spellEnd"/>
      <w:r w:rsidR="00000000">
        <w:rPr>
          <w:rFonts w:eastAsia="Arial"/>
          <w:sz w:val="20"/>
        </w:rPr>
        <w:t xml:space="preserve"> 2,0%. Pada SKI 2023, </w:t>
      </w:r>
      <w:proofErr w:type="spellStart"/>
      <w:r w:rsidR="00000000">
        <w:rPr>
          <w:rFonts w:eastAsia="Arial"/>
          <w:sz w:val="20"/>
        </w:rPr>
        <w:t>prevalensi</w:t>
      </w:r>
      <w:proofErr w:type="spellEnd"/>
      <w:r w:rsidR="00000000">
        <w:rPr>
          <w:rFonts w:eastAsia="Arial"/>
          <w:sz w:val="20"/>
        </w:rPr>
        <w:t xml:space="preserve"> Gorontalo </w:t>
      </w:r>
      <w:proofErr w:type="spellStart"/>
      <w:r w:rsidR="00000000">
        <w:rPr>
          <w:rFonts w:eastAsia="Arial"/>
          <w:sz w:val="20"/>
        </w:rPr>
        <w:t>disebut</w:t>
      </w:r>
      <w:proofErr w:type="spellEnd"/>
      <w:r w:rsidR="00000000">
        <w:rPr>
          <w:rFonts w:eastAsia="Arial"/>
          <w:sz w:val="20"/>
        </w:rPr>
        <w:t xml:space="preserve"> </w:t>
      </w:r>
      <w:proofErr w:type="spellStart"/>
      <w:r w:rsidR="00000000">
        <w:rPr>
          <w:rFonts w:eastAsia="Arial"/>
          <w:sz w:val="20"/>
        </w:rPr>
        <w:t>sebesar</w:t>
      </w:r>
      <w:proofErr w:type="spellEnd"/>
      <w:r w:rsidR="00000000">
        <w:rPr>
          <w:rFonts w:eastAsia="Arial"/>
          <w:sz w:val="20"/>
        </w:rPr>
        <w:t xml:space="preserve"> 2,3% dan </w:t>
      </w:r>
      <w:proofErr w:type="spellStart"/>
      <w:r w:rsidR="00000000">
        <w:rPr>
          <w:rFonts w:eastAsia="Arial"/>
          <w:sz w:val="20"/>
        </w:rPr>
        <w:t>masih</w:t>
      </w:r>
      <w:proofErr w:type="spellEnd"/>
      <w:r w:rsidR="00000000">
        <w:rPr>
          <w:rFonts w:eastAsia="Arial"/>
          <w:sz w:val="20"/>
        </w:rPr>
        <w:t xml:space="preserve"> </w:t>
      </w:r>
      <w:proofErr w:type="spellStart"/>
      <w:r w:rsidR="00000000">
        <w:rPr>
          <w:rFonts w:eastAsia="Arial"/>
          <w:sz w:val="20"/>
        </w:rPr>
        <w:t>berada</w:t>
      </w:r>
      <w:proofErr w:type="spellEnd"/>
      <w:r w:rsidR="00000000">
        <w:rPr>
          <w:rFonts w:eastAsia="Arial"/>
          <w:sz w:val="20"/>
        </w:rPr>
        <w:t xml:space="preserve"> di </w:t>
      </w:r>
      <w:proofErr w:type="spellStart"/>
      <w:r w:rsidR="00000000">
        <w:rPr>
          <w:rFonts w:eastAsia="Arial"/>
          <w:sz w:val="20"/>
        </w:rPr>
        <w:t>atas</w:t>
      </w:r>
      <w:proofErr w:type="spellEnd"/>
      <w:r w:rsidR="00000000">
        <w:rPr>
          <w:rFonts w:eastAsia="Arial"/>
          <w:sz w:val="20"/>
        </w:rPr>
        <w:t xml:space="preserve"> </w:t>
      </w:r>
      <w:proofErr w:type="spellStart"/>
      <w:r w:rsidR="00000000">
        <w:rPr>
          <w:rFonts w:eastAsia="Arial"/>
          <w:sz w:val="20"/>
        </w:rPr>
        <w:t>angka</w:t>
      </w:r>
      <w:proofErr w:type="spellEnd"/>
      <w:r w:rsidR="00000000">
        <w:rPr>
          <w:rFonts w:eastAsia="Arial"/>
          <w:sz w:val="20"/>
        </w:rPr>
        <w:t xml:space="preserve"> </w:t>
      </w:r>
      <w:proofErr w:type="spellStart"/>
      <w:r w:rsidR="00000000">
        <w:rPr>
          <w:rFonts w:eastAsia="Arial"/>
          <w:sz w:val="20"/>
        </w:rPr>
        <w:t>nasional</w:t>
      </w:r>
      <w:proofErr w:type="spellEnd"/>
      <w:r w:rsidR="00000000">
        <w:rPr>
          <w:rFonts w:eastAsia="Arial"/>
          <w:sz w:val="20"/>
        </w:rPr>
        <w:t xml:space="preserve"> 2,2%. Draf juga </w:t>
      </w:r>
      <w:proofErr w:type="spellStart"/>
      <w:r w:rsidR="00000000">
        <w:rPr>
          <w:rFonts w:eastAsia="Arial"/>
          <w:sz w:val="20"/>
        </w:rPr>
        <w:t>mencatat</w:t>
      </w:r>
      <w:proofErr w:type="spellEnd"/>
      <w:r w:rsidR="00000000">
        <w:rPr>
          <w:rFonts w:eastAsia="Arial"/>
          <w:sz w:val="20"/>
        </w:rPr>
        <w:t xml:space="preserve"> 18.229 </w:t>
      </w:r>
      <w:proofErr w:type="spellStart"/>
      <w:r w:rsidR="00000000">
        <w:rPr>
          <w:rFonts w:eastAsia="Arial"/>
          <w:sz w:val="20"/>
        </w:rPr>
        <w:t>penderita</w:t>
      </w:r>
      <w:proofErr w:type="spellEnd"/>
      <w:r w:rsidR="00000000">
        <w:rPr>
          <w:rFonts w:eastAsia="Arial"/>
          <w:sz w:val="20"/>
        </w:rPr>
        <w:t xml:space="preserve"> DM di </w:t>
      </w:r>
      <w:proofErr w:type="spellStart"/>
      <w:r w:rsidR="00000000">
        <w:rPr>
          <w:rFonts w:eastAsia="Arial"/>
          <w:sz w:val="20"/>
        </w:rPr>
        <w:t>Provinsi</w:t>
      </w:r>
      <w:proofErr w:type="spellEnd"/>
      <w:r w:rsidR="00000000">
        <w:rPr>
          <w:rFonts w:eastAsia="Arial"/>
          <w:sz w:val="20"/>
        </w:rPr>
        <w:t xml:space="preserve"> Gorontalo dan 4.336 </w:t>
      </w:r>
      <w:proofErr w:type="spellStart"/>
      <w:r w:rsidR="00000000">
        <w:rPr>
          <w:rFonts w:eastAsia="Arial"/>
          <w:sz w:val="20"/>
        </w:rPr>
        <w:t>penderita</w:t>
      </w:r>
      <w:proofErr w:type="spellEnd"/>
      <w:r w:rsidR="00000000">
        <w:rPr>
          <w:rFonts w:eastAsia="Arial"/>
          <w:sz w:val="20"/>
        </w:rPr>
        <w:t xml:space="preserve"> di </w:t>
      </w:r>
      <w:proofErr w:type="spellStart"/>
      <w:r w:rsidR="00000000">
        <w:rPr>
          <w:rFonts w:eastAsia="Arial"/>
          <w:sz w:val="20"/>
        </w:rPr>
        <w:t>Kabupaten</w:t>
      </w:r>
      <w:proofErr w:type="spellEnd"/>
      <w:r w:rsidR="00000000">
        <w:rPr>
          <w:rFonts w:eastAsia="Arial"/>
          <w:sz w:val="20"/>
        </w:rPr>
        <w:t xml:space="preserve"> Gorontalo pada 2023. Di wilayah </w:t>
      </w:r>
      <w:proofErr w:type="spellStart"/>
      <w:r w:rsidR="00000000">
        <w:rPr>
          <w:rFonts w:eastAsia="Arial"/>
          <w:sz w:val="20"/>
        </w:rPr>
        <w:t>kerja</w:t>
      </w:r>
      <w:proofErr w:type="spellEnd"/>
      <w:r w:rsidR="00000000">
        <w:rPr>
          <w:rFonts w:eastAsia="Arial"/>
          <w:sz w:val="20"/>
        </w:rPr>
        <w:t xml:space="preserve"> </w:t>
      </w:r>
      <w:proofErr w:type="spellStart"/>
      <w:r w:rsidR="00000000">
        <w:rPr>
          <w:rFonts w:eastAsia="Arial"/>
          <w:sz w:val="20"/>
        </w:rPr>
        <w:t>Puskesmas</w:t>
      </w:r>
      <w:proofErr w:type="spellEnd"/>
      <w:r w:rsidR="00000000">
        <w:rPr>
          <w:rFonts w:eastAsia="Arial"/>
          <w:sz w:val="20"/>
        </w:rPr>
        <w:t xml:space="preserve"> </w:t>
      </w:r>
      <w:proofErr w:type="spellStart"/>
      <w:r w:rsidR="00000000">
        <w:rPr>
          <w:rFonts w:eastAsia="Arial"/>
          <w:sz w:val="20"/>
        </w:rPr>
        <w:lastRenderedPageBreak/>
        <w:t>Tilango</w:t>
      </w:r>
      <w:proofErr w:type="spellEnd"/>
      <w:r w:rsidR="00000000">
        <w:rPr>
          <w:rFonts w:eastAsia="Arial"/>
          <w:sz w:val="20"/>
        </w:rPr>
        <w:t xml:space="preserve">, </w:t>
      </w:r>
      <w:proofErr w:type="spellStart"/>
      <w:r w:rsidR="00000000">
        <w:rPr>
          <w:rFonts w:eastAsia="Arial"/>
          <w:sz w:val="20"/>
        </w:rPr>
        <w:t>jumlah</w:t>
      </w:r>
      <w:proofErr w:type="spellEnd"/>
      <w:r w:rsidR="00000000">
        <w:rPr>
          <w:rFonts w:eastAsia="Arial"/>
          <w:sz w:val="20"/>
        </w:rPr>
        <w:t xml:space="preserve"> </w:t>
      </w:r>
      <w:proofErr w:type="spellStart"/>
      <w:r w:rsidR="00000000">
        <w:rPr>
          <w:rFonts w:eastAsia="Arial"/>
          <w:sz w:val="20"/>
        </w:rPr>
        <w:t>penderita</w:t>
      </w:r>
      <w:proofErr w:type="spellEnd"/>
      <w:r w:rsidR="00000000">
        <w:rPr>
          <w:rFonts w:eastAsia="Arial"/>
          <w:sz w:val="20"/>
        </w:rPr>
        <w:t xml:space="preserve"> yang </w:t>
      </w:r>
      <w:proofErr w:type="spellStart"/>
      <w:r w:rsidR="00000000">
        <w:rPr>
          <w:rFonts w:eastAsia="Arial"/>
          <w:sz w:val="20"/>
        </w:rPr>
        <w:t>dicatat</w:t>
      </w:r>
      <w:proofErr w:type="spellEnd"/>
      <w:r w:rsidR="00000000">
        <w:rPr>
          <w:rFonts w:eastAsia="Arial"/>
          <w:sz w:val="20"/>
        </w:rPr>
        <w:t xml:space="preserve"> </w:t>
      </w:r>
      <w:proofErr w:type="spellStart"/>
      <w:r w:rsidR="00000000">
        <w:rPr>
          <w:rFonts w:eastAsia="Arial"/>
          <w:sz w:val="20"/>
        </w:rPr>
        <w:t>adalah</w:t>
      </w:r>
      <w:proofErr w:type="spellEnd"/>
      <w:r w:rsidR="00000000">
        <w:rPr>
          <w:rFonts w:eastAsia="Arial"/>
          <w:sz w:val="20"/>
        </w:rPr>
        <w:t xml:space="preserve"> 408 orang pada 2023, 282 orang pada 2024, dan 258 orang pada 2026</w:t>
      </w:r>
      <w:r>
        <w:rPr>
          <w:rFonts w:eastAsia="Arial"/>
          <w:sz w:val="20"/>
        </w:rPr>
        <w:t xml:space="preserve"> </w:t>
      </w:r>
      <w:r>
        <w:rPr>
          <w:rFonts w:eastAsia="Arial"/>
          <w:sz w:val="20"/>
        </w:rPr>
        <w:fldChar w:fldCharType="begin" w:fldLock="1"/>
      </w:r>
      <w:r>
        <w:rPr>
          <w:rFonts w:eastAsia="Arial"/>
          <w:sz w:val="20"/>
        </w:rPr>
        <w:instrText>ADDIN CSL_CITATION {"citationItems":[{"id":"ITEM-1","itemData":{"author":[{"dropping-particle":"","family":"Puskesmas Tilango","given":"","non-dropping-particle":"","parse-names":false,"suffix":""}],"id":"ITEM-1","issued":{"date-parts":[["2026"]]},"title":"Data Register Kasus DM Puskesmas Tilango","type":"article-journal"},"uris":["http://www.mendeley.com/documents/?uuid=20701b37-bed1-474e-aac6-c76f9f61fce4"]}],"mendeley":{"formattedCitation":"(Puskesmas Tilango, 2026)","plainTextFormattedCitation":"(Puskesmas Tilango, 2026)","previouslyFormattedCitation":"(Puskesmas Tilango, 2026)"},"properties":{"noteIndex":0},"schema":"https://github.com/citation-style-language/schema/raw/master/csl-citation.json"}</w:instrText>
      </w:r>
      <w:r>
        <w:rPr>
          <w:rFonts w:eastAsia="Arial"/>
          <w:sz w:val="20"/>
        </w:rPr>
        <w:fldChar w:fldCharType="separate"/>
      </w:r>
      <w:r w:rsidRPr="007D7FAF">
        <w:rPr>
          <w:rFonts w:eastAsia="Arial"/>
          <w:noProof/>
          <w:sz w:val="20"/>
        </w:rPr>
        <w:t>(Puskesmas Tilango, 2026)</w:t>
      </w:r>
      <w:r>
        <w:rPr>
          <w:rFonts w:eastAsia="Arial"/>
          <w:sz w:val="20"/>
        </w:rPr>
        <w:fldChar w:fldCharType="end"/>
      </w:r>
      <w:r>
        <w:rPr>
          <w:rFonts w:eastAsia="Arial"/>
          <w:sz w:val="20"/>
        </w:rPr>
        <w:t>.</w:t>
      </w:r>
    </w:p>
    <w:p w14:paraId="173285C5" w14:textId="16E2A0B4" w:rsidR="00021266" w:rsidRPr="003F1B29" w:rsidRDefault="00000000" w:rsidP="007D7FAF">
      <w:pPr>
        <w:spacing w:after="100" w:line="360" w:lineRule="auto"/>
        <w:ind w:firstLine="397"/>
        <w:jc w:val="both"/>
        <w:rPr>
          <w:lang w:val="nb-NO"/>
        </w:rPr>
      </w:pPr>
      <w:proofErr w:type="spellStart"/>
      <w:r>
        <w:rPr>
          <w:rFonts w:eastAsia="Arial"/>
          <w:sz w:val="20"/>
        </w:rPr>
        <w:t>Komplikasi</w:t>
      </w:r>
      <w:proofErr w:type="spellEnd"/>
      <w:r>
        <w:rPr>
          <w:rFonts w:eastAsia="Arial"/>
          <w:sz w:val="20"/>
        </w:rPr>
        <w:t xml:space="preserve"> DM </w:t>
      </w:r>
      <w:proofErr w:type="spellStart"/>
      <w:r>
        <w:rPr>
          <w:rFonts w:eastAsia="Arial"/>
          <w:sz w:val="20"/>
        </w:rPr>
        <w:t>dipengaruhi</w:t>
      </w:r>
      <w:proofErr w:type="spellEnd"/>
      <w:r>
        <w:rPr>
          <w:rFonts w:eastAsia="Arial"/>
          <w:sz w:val="20"/>
        </w:rPr>
        <w:t xml:space="preserve"> oleh </w:t>
      </w:r>
      <w:proofErr w:type="spellStart"/>
      <w:r>
        <w:rPr>
          <w:rFonts w:eastAsia="Arial"/>
          <w:sz w:val="20"/>
        </w:rPr>
        <w:t>berbagai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faktor</w:t>
      </w:r>
      <w:proofErr w:type="spellEnd"/>
      <w:r>
        <w:rPr>
          <w:rFonts w:eastAsia="Arial"/>
          <w:sz w:val="20"/>
        </w:rPr>
        <w:t xml:space="preserve"> yang </w:t>
      </w:r>
      <w:proofErr w:type="spellStart"/>
      <w:r>
        <w:rPr>
          <w:rFonts w:eastAsia="Arial"/>
          <w:sz w:val="20"/>
        </w:rPr>
        <w:t>saling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berkaitan</w:t>
      </w:r>
      <w:proofErr w:type="spellEnd"/>
      <w:r>
        <w:rPr>
          <w:rFonts w:eastAsia="Arial"/>
          <w:sz w:val="20"/>
        </w:rPr>
        <w:t xml:space="preserve">. </w:t>
      </w:r>
      <w:proofErr w:type="spellStart"/>
      <w:r>
        <w:rPr>
          <w:rFonts w:eastAsia="Arial"/>
          <w:sz w:val="20"/>
        </w:rPr>
        <w:t>Literatur</w:t>
      </w:r>
      <w:proofErr w:type="spellEnd"/>
      <w:r>
        <w:rPr>
          <w:rFonts w:eastAsia="Arial"/>
          <w:sz w:val="20"/>
        </w:rPr>
        <w:t xml:space="preserve"> yang </w:t>
      </w:r>
      <w:proofErr w:type="spellStart"/>
      <w:r>
        <w:rPr>
          <w:rFonts w:eastAsia="Arial"/>
          <w:sz w:val="20"/>
        </w:rPr>
        <w:t>digunakan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dalam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draf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jurnal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menunjukkan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keterkaitan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antara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obesitas</w:t>
      </w:r>
      <w:proofErr w:type="spellEnd"/>
      <w:r>
        <w:rPr>
          <w:rFonts w:eastAsia="Arial"/>
          <w:sz w:val="20"/>
        </w:rPr>
        <w:t xml:space="preserve">, lama </w:t>
      </w:r>
      <w:proofErr w:type="spellStart"/>
      <w:r>
        <w:rPr>
          <w:rFonts w:eastAsia="Arial"/>
          <w:sz w:val="20"/>
        </w:rPr>
        <w:t>menderita</w:t>
      </w:r>
      <w:proofErr w:type="spellEnd"/>
      <w:r>
        <w:rPr>
          <w:rFonts w:eastAsia="Arial"/>
          <w:sz w:val="20"/>
        </w:rPr>
        <w:t xml:space="preserve"> DM, </w:t>
      </w:r>
      <w:proofErr w:type="spellStart"/>
      <w:r>
        <w:rPr>
          <w:rFonts w:eastAsia="Arial"/>
          <w:sz w:val="20"/>
        </w:rPr>
        <w:t>aktivitas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fisik</w:t>
      </w:r>
      <w:proofErr w:type="spellEnd"/>
      <w:r>
        <w:rPr>
          <w:rFonts w:eastAsia="Arial"/>
          <w:sz w:val="20"/>
        </w:rPr>
        <w:t xml:space="preserve">, </w:t>
      </w:r>
      <w:proofErr w:type="spellStart"/>
      <w:r>
        <w:rPr>
          <w:rFonts w:eastAsia="Arial"/>
          <w:sz w:val="20"/>
        </w:rPr>
        <w:t>pola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makan</w:t>
      </w:r>
      <w:proofErr w:type="spellEnd"/>
      <w:r>
        <w:rPr>
          <w:rFonts w:eastAsia="Arial"/>
          <w:sz w:val="20"/>
        </w:rPr>
        <w:t xml:space="preserve">, </w:t>
      </w:r>
      <w:proofErr w:type="spellStart"/>
      <w:r>
        <w:rPr>
          <w:rFonts w:eastAsia="Arial"/>
          <w:sz w:val="20"/>
        </w:rPr>
        <w:t>kepatuhan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konsumsi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obat</w:t>
      </w:r>
      <w:proofErr w:type="spellEnd"/>
      <w:r>
        <w:rPr>
          <w:rFonts w:eastAsia="Arial"/>
          <w:sz w:val="20"/>
        </w:rPr>
        <w:t xml:space="preserve">, dan </w:t>
      </w:r>
      <w:proofErr w:type="spellStart"/>
      <w:r>
        <w:rPr>
          <w:rFonts w:eastAsia="Arial"/>
          <w:sz w:val="20"/>
        </w:rPr>
        <w:t>stres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dengan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kontrol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metabolik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serta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risiko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komplikasi</w:t>
      </w:r>
      <w:proofErr w:type="spellEnd"/>
      <w:r>
        <w:rPr>
          <w:rFonts w:eastAsia="Arial"/>
          <w:sz w:val="20"/>
        </w:rPr>
        <w:t xml:space="preserve">. </w:t>
      </w:r>
      <w:proofErr w:type="spellStart"/>
      <w:r>
        <w:rPr>
          <w:rFonts w:eastAsia="Arial"/>
          <w:sz w:val="20"/>
        </w:rPr>
        <w:t>Obesitas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dapat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memperburuk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resistensi</w:t>
      </w:r>
      <w:proofErr w:type="spellEnd"/>
      <w:r>
        <w:rPr>
          <w:rFonts w:eastAsia="Arial"/>
          <w:sz w:val="20"/>
        </w:rPr>
        <w:t xml:space="preserve"> insulin, </w:t>
      </w:r>
      <w:proofErr w:type="spellStart"/>
      <w:r>
        <w:rPr>
          <w:rFonts w:eastAsia="Arial"/>
          <w:sz w:val="20"/>
        </w:rPr>
        <w:t>sedangkan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durasi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penyakit</w:t>
      </w:r>
      <w:proofErr w:type="spellEnd"/>
      <w:r>
        <w:rPr>
          <w:rFonts w:eastAsia="Arial"/>
          <w:sz w:val="20"/>
        </w:rPr>
        <w:t xml:space="preserve"> yang </w:t>
      </w:r>
      <w:proofErr w:type="spellStart"/>
      <w:r>
        <w:rPr>
          <w:rFonts w:eastAsia="Arial"/>
          <w:sz w:val="20"/>
        </w:rPr>
        <w:t>lebih</w:t>
      </w:r>
      <w:proofErr w:type="spellEnd"/>
      <w:r>
        <w:rPr>
          <w:rFonts w:eastAsia="Arial"/>
          <w:sz w:val="20"/>
        </w:rPr>
        <w:t xml:space="preserve"> lama </w:t>
      </w:r>
      <w:proofErr w:type="spellStart"/>
      <w:r>
        <w:rPr>
          <w:rFonts w:eastAsia="Arial"/>
          <w:sz w:val="20"/>
        </w:rPr>
        <w:t>meningkatkan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paparan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terhadap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hiperglikemia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kronis</w:t>
      </w:r>
      <w:proofErr w:type="spellEnd"/>
      <w:r>
        <w:rPr>
          <w:rFonts w:eastAsia="Arial"/>
          <w:sz w:val="20"/>
        </w:rPr>
        <w:t xml:space="preserve">. Pola </w:t>
      </w:r>
      <w:proofErr w:type="spellStart"/>
      <w:r>
        <w:rPr>
          <w:rFonts w:eastAsia="Arial"/>
          <w:sz w:val="20"/>
        </w:rPr>
        <w:t>konsumsi</w:t>
      </w:r>
      <w:proofErr w:type="spellEnd"/>
      <w:r>
        <w:rPr>
          <w:rFonts w:eastAsia="Arial"/>
          <w:sz w:val="20"/>
        </w:rPr>
        <w:t xml:space="preserve"> yang </w:t>
      </w:r>
      <w:proofErr w:type="spellStart"/>
      <w:r>
        <w:rPr>
          <w:rFonts w:eastAsia="Arial"/>
          <w:sz w:val="20"/>
        </w:rPr>
        <w:t>tidak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sesuai</w:t>
      </w:r>
      <w:proofErr w:type="spellEnd"/>
      <w:r>
        <w:rPr>
          <w:rFonts w:eastAsia="Arial"/>
          <w:sz w:val="20"/>
        </w:rPr>
        <w:t xml:space="preserve">, </w:t>
      </w:r>
      <w:proofErr w:type="spellStart"/>
      <w:r>
        <w:rPr>
          <w:rFonts w:eastAsia="Arial"/>
          <w:sz w:val="20"/>
        </w:rPr>
        <w:t>aktivitas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fisik</w:t>
      </w:r>
      <w:proofErr w:type="spellEnd"/>
      <w:r>
        <w:rPr>
          <w:rFonts w:eastAsia="Arial"/>
          <w:sz w:val="20"/>
        </w:rPr>
        <w:t xml:space="preserve"> yang </w:t>
      </w:r>
      <w:proofErr w:type="spellStart"/>
      <w:r>
        <w:rPr>
          <w:rFonts w:eastAsia="Arial"/>
          <w:sz w:val="20"/>
        </w:rPr>
        <w:t>kurang</w:t>
      </w:r>
      <w:proofErr w:type="spellEnd"/>
      <w:r>
        <w:rPr>
          <w:rFonts w:eastAsia="Arial"/>
          <w:sz w:val="20"/>
        </w:rPr>
        <w:t xml:space="preserve">, </w:t>
      </w:r>
      <w:proofErr w:type="spellStart"/>
      <w:r>
        <w:rPr>
          <w:rFonts w:eastAsia="Arial"/>
          <w:sz w:val="20"/>
        </w:rPr>
        <w:t>ketidakpatuhan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terhadap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pengobatan</w:t>
      </w:r>
      <w:proofErr w:type="spellEnd"/>
      <w:r>
        <w:rPr>
          <w:rFonts w:eastAsia="Arial"/>
          <w:sz w:val="20"/>
        </w:rPr>
        <w:t xml:space="preserve">, dan </w:t>
      </w:r>
      <w:proofErr w:type="spellStart"/>
      <w:r>
        <w:rPr>
          <w:rFonts w:eastAsia="Arial"/>
          <w:sz w:val="20"/>
        </w:rPr>
        <w:t>stres</w:t>
      </w:r>
      <w:proofErr w:type="spellEnd"/>
      <w:r>
        <w:rPr>
          <w:rFonts w:eastAsia="Arial"/>
          <w:sz w:val="20"/>
        </w:rPr>
        <w:t xml:space="preserve"> juga </w:t>
      </w:r>
      <w:proofErr w:type="spellStart"/>
      <w:r>
        <w:rPr>
          <w:rFonts w:eastAsia="Arial"/>
          <w:sz w:val="20"/>
        </w:rPr>
        <w:t>dapat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menghambat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pengendalian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penyakit</w:t>
      </w:r>
      <w:proofErr w:type="spellEnd"/>
      <w:r>
        <w:rPr>
          <w:rFonts w:eastAsia="Arial"/>
          <w:sz w:val="20"/>
        </w:rPr>
        <w:t xml:space="preserve"> </w:t>
      </w:r>
      <w:r w:rsidR="007D7FAF">
        <w:rPr>
          <w:rFonts w:eastAsia="Arial"/>
          <w:sz w:val="20"/>
        </w:rPr>
        <w:fldChar w:fldCharType="begin" w:fldLock="1"/>
      </w:r>
      <w:r w:rsidR="007D7FAF">
        <w:rPr>
          <w:rFonts w:eastAsia="Arial"/>
          <w:sz w:val="20"/>
        </w:rPr>
        <w:instrText>ADDIN CSL_CITATION {"citationItems":[{"id":"ITEM-1","itemData":{"ISBN":"2227-9032","author":[{"dropping-particle":"","family":"Mangoulia","given":"Polyxeni","non-dropping-particle":"","parse-names":false,"suffix":""},{"dropping-particle":"","family":"Milionis","given":"Charalampos","non-dropping-particle":"","parse-names":false,"suffix":""},{"dropping-particle":"","family":"Vlachou","given":"Eugenia","non-dropping-particle":"","parse-names":false,"suffix":""},{"dropping-particle":"","family":"Ilias","given":"Ioannis","non-dropping-particle":"","parse-names":false,"suffix":""}],"container-title":"Healthcare","id":"ITEM-1","issue":"14","issued":{"date-parts":[["2024"]]},"page":"1457","publisher":"MDPI","title":"The interrelationship between diabetes mellitus and emotional well-being: Current concepts and future prospects","type":"paper-conference","volume":"12"},"uris":["http://www.mendeley.com/documents/?uuid=64ef70d1-57cd-41fa-a690-733ed4e79611"]},{"id":"ITEM-2","itemData":{"author":[{"dropping-particle":"","family":"GHOSH","given":"RITWIK","non-dropping-particle":"","parse-names":false,"suffix":""},{"dropping-particle":"","family":"DUBEY","given":"MAHUA JANA","non-dropping-particle":"","parse-names":false,"suffix":""},{"dropping-particle":"","family":"CHATTERJEE","given":"SUBHANKAR","non-dropping-particle":"","parse-names":false,"suffix":""},{"dropping-particle":"","family":"DUBEY","given":"SOUVIK","non-dropping-particle":"","parse-names":false,"suffix":""}],"container-title":"Indian Journal of Clinical Practice","id":"ITEM-2","issue":"4","issued":{"date-parts":[["2024"]]},"title":"Unravelling the Complexities of Diabetic Behavior: A Multifaceted Exploration of Psychological, Behavioral, and Societal Factors","type":"article-journal","volume":"35"},"uris":["http://www.mendeley.com/documents/?uuid=19fcf038-1991-4f88-8c99-ef06446ce752"]},{"id":"ITEM-3","itemData":{"ISSN":"1422-0067","author":[{"dropping-particle":"","family":"Ciarambino","given":"Tiziana","non-dropping-particle":"","parse-names":false,"suffix":""},{"dropping-particle":"","family":"Crispino","given":"Pietro","non-dropping-particle":"","parse-names":false,"suffix":""},{"dropping-particle":"","family":"Leto","given":"Gaetano","non-dropping-particle":"","parse-names":false,"suffix":""},{"dropping-particle":"","family":"Mastrolorenzo","given":"Erika","non-dropping-particle":"","parse-names":false,"suffix":""},{"dropping-particle":"","family":"Para","given":"Ombretta","non-dropping-particle":"","parse-names":false,"suffix":""},{"dropping-particle":"","family":"Giordano","given":"Mauro","non-dropping-particle":"","parse-names":false,"suffix":""}],"container-title":"International journal of molecular sciences","id":"ITEM-3","issue":"16","issued":{"date-parts":[["2022"]]},"page":"8850","publisher":"MDPI","title":"Influence of gender in diabetes mellitus and its complication","type":"article-journal","volume":"23"},"uris":["http://www.mendeley.com/documents/?uuid=495c9a3a-a7dc-4fb5-af3e-7a9a963c17d0"]},{"id":"ITEM-4","itemData":{"ISSN":"2158-3188","author":[{"dropping-particle":"","family":"Fanelli","given":"Giuseppe","non-dropping-particle":"","parse-names":false,"suffix":""},{"dropping-particle":"","family":"Raschi","given":"Emanuel","non-dropping-particle":"","parse-names":false,"suffix":""},{"dropping-particle":"","family":"Hafez","given":"Gaye","non-dropping-particle":"","parse-names":false,"suffix":""},{"dropping-particle":"","family":"Matura","given":"Silke","non-dropping-particle":"","parse-names":false,"suffix":""},{"dropping-particle":"","family":"Schiweck","given":"Carmen","non-dropping-particle":"","parse-names":false,"suffix":""},{"dropping-particle":"","family":"Poluzzi","given":"Elisabetta","non-dropping-particle":"","parse-names":false,"suffix":""},{"dropping-particle":"","family":"Lunghi","given":"Carlotta","non-dropping-particle":"","parse-names":false,"suffix":""}],"container-title":"Translational Psychiatry","id":"ITEM-4","issue":"1","issued":{"date-parts":[["2025"]]},"page":"22","publisher":"Nature Publishing Group UK London","title":"The interface of depression and diabetes: treatment considerations","type":"article-journal","volume":"15"},"uris":["http://www.mendeley.com/documents/?uuid=ecc431cc-4a03-46bf-a7af-a9e48740fb5a"]}],"mendeley":{"formattedCitation":"(Ciarambino et al., 2022; Fanelli et al., 2025; GHOSH et al., 2024; Mangoulia et al., 2024)","plainTextFormattedCitation":"(Ciarambino et al., 2022; Fanelli et al., 2025; GHOSH et al., 2024; Mangoulia et al., 2024)","previouslyFormattedCitation":"(Ciarambino et al., 2022; Fanelli et al., 2025; GHOSH et al., 2024; Mangoulia et al., 2024)"},"properties":{"noteIndex":0},"schema":"https://github.com/citation-style-language/schema/raw/master/csl-citation.json"}</w:instrText>
      </w:r>
      <w:r w:rsidR="007D7FAF">
        <w:rPr>
          <w:rFonts w:eastAsia="Arial"/>
          <w:sz w:val="20"/>
        </w:rPr>
        <w:fldChar w:fldCharType="separate"/>
      </w:r>
      <w:r w:rsidR="007D7FAF" w:rsidRPr="007D7FAF">
        <w:rPr>
          <w:rFonts w:eastAsia="Arial"/>
          <w:noProof/>
          <w:sz w:val="20"/>
        </w:rPr>
        <w:t>(Ciarambino et al., 2022; Fanelli et al., 2025; GHOSH et al., 2024; Mangoulia et al., 2024)</w:t>
      </w:r>
      <w:r w:rsidR="007D7FAF">
        <w:rPr>
          <w:rFonts w:eastAsia="Arial"/>
          <w:sz w:val="20"/>
        </w:rPr>
        <w:fldChar w:fldCharType="end"/>
      </w:r>
    </w:p>
    <w:p w14:paraId="08429A3B" w14:textId="77777777" w:rsidR="00021266" w:rsidRPr="003F1B29" w:rsidRDefault="00000000" w:rsidP="007D7FAF">
      <w:pPr>
        <w:spacing w:after="100" w:line="360" w:lineRule="auto"/>
        <w:ind w:firstLine="397"/>
        <w:jc w:val="both"/>
        <w:rPr>
          <w:lang w:val="nb-NO"/>
        </w:rPr>
      </w:pPr>
      <w:proofErr w:type="spellStart"/>
      <w:r>
        <w:rPr>
          <w:rFonts w:eastAsia="Arial"/>
          <w:sz w:val="20"/>
        </w:rPr>
        <w:t>Permasalahan</w:t>
      </w:r>
      <w:proofErr w:type="spellEnd"/>
      <w:r>
        <w:rPr>
          <w:rFonts w:eastAsia="Arial"/>
          <w:sz w:val="20"/>
        </w:rPr>
        <w:t xml:space="preserve"> yang </w:t>
      </w:r>
      <w:proofErr w:type="spellStart"/>
      <w:r>
        <w:rPr>
          <w:rFonts w:eastAsia="Arial"/>
          <w:sz w:val="20"/>
        </w:rPr>
        <w:t>perlu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dijawab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adalah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faktor</w:t>
      </w:r>
      <w:proofErr w:type="spellEnd"/>
      <w:r>
        <w:rPr>
          <w:rFonts w:eastAsia="Arial"/>
          <w:sz w:val="20"/>
        </w:rPr>
        <w:t xml:space="preserve"> mana yang paling </w:t>
      </w:r>
      <w:proofErr w:type="spellStart"/>
      <w:r>
        <w:rPr>
          <w:rFonts w:eastAsia="Arial"/>
          <w:sz w:val="20"/>
        </w:rPr>
        <w:t>berkaitan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dengan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kejadian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komplikasi</w:t>
      </w:r>
      <w:proofErr w:type="spellEnd"/>
      <w:r>
        <w:rPr>
          <w:rFonts w:eastAsia="Arial"/>
          <w:sz w:val="20"/>
        </w:rPr>
        <w:t xml:space="preserve"> pada </w:t>
      </w:r>
      <w:proofErr w:type="spellStart"/>
      <w:r>
        <w:rPr>
          <w:rFonts w:eastAsia="Arial"/>
          <w:sz w:val="20"/>
        </w:rPr>
        <w:t>penderita</w:t>
      </w:r>
      <w:proofErr w:type="spellEnd"/>
      <w:r>
        <w:rPr>
          <w:rFonts w:eastAsia="Arial"/>
          <w:sz w:val="20"/>
        </w:rPr>
        <w:t xml:space="preserve"> DM di wilayah </w:t>
      </w:r>
      <w:proofErr w:type="spellStart"/>
      <w:r>
        <w:rPr>
          <w:rFonts w:eastAsia="Arial"/>
          <w:sz w:val="20"/>
        </w:rPr>
        <w:t>kerja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Puskesmas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Tilango</w:t>
      </w:r>
      <w:proofErr w:type="spellEnd"/>
      <w:r>
        <w:rPr>
          <w:rFonts w:eastAsia="Arial"/>
          <w:sz w:val="20"/>
        </w:rPr>
        <w:t xml:space="preserve">. Bukti yang </w:t>
      </w:r>
      <w:proofErr w:type="spellStart"/>
      <w:r>
        <w:rPr>
          <w:rFonts w:eastAsia="Arial"/>
          <w:sz w:val="20"/>
        </w:rPr>
        <w:t>spesifik</w:t>
      </w:r>
      <w:proofErr w:type="spellEnd"/>
      <w:r>
        <w:rPr>
          <w:rFonts w:eastAsia="Arial"/>
          <w:sz w:val="20"/>
        </w:rPr>
        <w:t xml:space="preserve"> wilayah </w:t>
      </w:r>
      <w:proofErr w:type="spellStart"/>
      <w:r>
        <w:rPr>
          <w:rFonts w:eastAsia="Arial"/>
          <w:sz w:val="20"/>
        </w:rPr>
        <w:t>diperlukan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karena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karakteristik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penderita</w:t>
      </w:r>
      <w:proofErr w:type="spellEnd"/>
      <w:r>
        <w:rPr>
          <w:rFonts w:eastAsia="Arial"/>
          <w:sz w:val="20"/>
        </w:rPr>
        <w:t xml:space="preserve">, </w:t>
      </w:r>
      <w:proofErr w:type="spellStart"/>
      <w:r>
        <w:rPr>
          <w:rFonts w:eastAsia="Arial"/>
          <w:sz w:val="20"/>
        </w:rPr>
        <w:t>perilaku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kesehatan</w:t>
      </w:r>
      <w:proofErr w:type="spellEnd"/>
      <w:r>
        <w:rPr>
          <w:rFonts w:eastAsia="Arial"/>
          <w:sz w:val="20"/>
        </w:rPr>
        <w:t xml:space="preserve">, </w:t>
      </w:r>
      <w:proofErr w:type="spellStart"/>
      <w:r>
        <w:rPr>
          <w:rFonts w:eastAsia="Arial"/>
          <w:sz w:val="20"/>
        </w:rPr>
        <w:t>akses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pelayanan</w:t>
      </w:r>
      <w:proofErr w:type="spellEnd"/>
      <w:r>
        <w:rPr>
          <w:rFonts w:eastAsia="Arial"/>
          <w:sz w:val="20"/>
        </w:rPr>
        <w:t xml:space="preserve">, dan </w:t>
      </w:r>
      <w:proofErr w:type="spellStart"/>
      <w:r>
        <w:rPr>
          <w:rFonts w:eastAsia="Arial"/>
          <w:sz w:val="20"/>
        </w:rPr>
        <w:t>pola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konsumsi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dapat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berbeda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antardaerah</w:t>
      </w:r>
      <w:proofErr w:type="spellEnd"/>
      <w:r>
        <w:rPr>
          <w:rFonts w:eastAsia="Arial"/>
          <w:sz w:val="20"/>
        </w:rPr>
        <w:t xml:space="preserve">. </w:t>
      </w:r>
      <w:proofErr w:type="spellStart"/>
      <w:r>
        <w:rPr>
          <w:rFonts w:eastAsia="Arial"/>
          <w:sz w:val="20"/>
        </w:rPr>
        <w:t>Analisis</w:t>
      </w:r>
      <w:proofErr w:type="spellEnd"/>
      <w:r>
        <w:rPr>
          <w:rFonts w:eastAsia="Arial"/>
          <w:sz w:val="20"/>
        </w:rPr>
        <w:t xml:space="preserve"> yang </w:t>
      </w:r>
      <w:proofErr w:type="spellStart"/>
      <w:r>
        <w:rPr>
          <w:rFonts w:eastAsia="Arial"/>
          <w:sz w:val="20"/>
        </w:rPr>
        <w:t>dilakukan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secara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bersamaan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terhadap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beberapa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faktor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risiko</w:t>
      </w:r>
      <w:proofErr w:type="spellEnd"/>
      <w:r>
        <w:rPr>
          <w:rFonts w:eastAsia="Arial"/>
          <w:sz w:val="20"/>
        </w:rPr>
        <w:t xml:space="preserve">, </w:t>
      </w:r>
      <w:proofErr w:type="spellStart"/>
      <w:r>
        <w:rPr>
          <w:rFonts w:eastAsia="Arial"/>
          <w:sz w:val="20"/>
        </w:rPr>
        <w:t>kemudian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dilanjutkan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dengan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analisis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multivariat</w:t>
      </w:r>
      <w:proofErr w:type="spellEnd"/>
      <w:r>
        <w:rPr>
          <w:rFonts w:eastAsia="Arial"/>
          <w:sz w:val="20"/>
        </w:rPr>
        <w:t xml:space="preserve">, </w:t>
      </w:r>
      <w:proofErr w:type="spellStart"/>
      <w:r>
        <w:rPr>
          <w:rFonts w:eastAsia="Arial"/>
          <w:sz w:val="20"/>
        </w:rPr>
        <w:t>diharapkan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dapat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menghasilkan</w:t>
      </w:r>
      <w:proofErr w:type="spellEnd"/>
      <w:r>
        <w:rPr>
          <w:rFonts w:eastAsia="Arial"/>
          <w:sz w:val="20"/>
        </w:rPr>
        <w:t xml:space="preserve"> baseline </w:t>
      </w:r>
      <w:proofErr w:type="spellStart"/>
      <w:r>
        <w:rPr>
          <w:rFonts w:eastAsia="Arial"/>
          <w:sz w:val="20"/>
        </w:rPr>
        <w:t>determinan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komplikasi</w:t>
      </w:r>
      <w:proofErr w:type="spellEnd"/>
      <w:r>
        <w:rPr>
          <w:rFonts w:eastAsia="Arial"/>
          <w:sz w:val="20"/>
        </w:rPr>
        <w:t xml:space="preserve"> yang </w:t>
      </w:r>
      <w:proofErr w:type="spellStart"/>
      <w:r>
        <w:rPr>
          <w:rFonts w:eastAsia="Arial"/>
          <w:sz w:val="20"/>
        </w:rPr>
        <w:t>lebih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relevan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untuk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perencanaan</w:t>
      </w:r>
      <w:proofErr w:type="spellEnd"/>
      <w:r>
        <w:rPr>
          <w:rFonts w:eastAsia="Arial"/>
          <w:sz w:val="20"/>
        </w:rPr>
        <w:t xml:space="preserve"> program </w:t>
      </w:r>
      <w:proofErr w:type="spellStart"/>
      <w:r>
        <w:rPr>
          <w:rFonts w:eastAsia="Arial"/>
          <w:sz w:val="20"/>
        </w:rPr>
        <w:t>pencegahan</w:t>
      </w:r>
      <w:proofErr w:type="spellEnd"/>
      <w:r>
        <w:rPr>
          <w:rFonts w:eastAsia="Arial"/>
          <w:sz w:val="20"/>
        </w:rPr>
        <w:t xml:space="preserve"> dan </w:t>
      </w:r>
      <w:proofErr w:type="spellStart"/>
      <w:r>
        <w:rPr>
          <w:rFonts w:eastAsia="Arial"/>
          <w:sz w:val="20"/>
        </w:rPr>
        <w:t>pengendalian</w:t>
      </w:r>
      <w:proofErr w:type="spellEnd"/>
      <w:r>
        <w:rPr>
          <w:rFonts w:eastAsia="Arial"/>
          <w:sz w:val="20"/>
        </w:rPr>
        <w:t xml:space="preserve"> DM di </w:t>
      </w:r>
      <w:proofErr w:type="spellStart"/>
      <w:r>
        <w:rPr>
          <w:rFonts w:eastAsia="Arial"/>
          <w:sz w:val="20"/>
        </w:rPr>
        <w:t>tingkat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layanan</w:t>
      </w:r>
      <w:proofErr w:type="spellEnd"/>
      <w:r>
        <w:rPr>
          <w:rFonts w:eastAsia="Arial"/>
          <w:sz w:val="20"/>
        </w:rPr>
        <w:t xml:space="preserve"> primer.</w:t>
      </w:r>
    </w:p>
    <w:p w14:paraId="7E237DBB" w14:textId="77777777" w:rsidR="00021266" w:rsidRPr="003F1B29" w:rsidRDefault="00000000" w:rsidP="007D7FAF">
      <w:pPr>
        <w:spacing w:after="100" w:line="360" w:lineRule="auto"/>
        <w:ind w:firstLine="397"/>
        <w:jc w:val="both"/>
        <w:rPr>
          <w:lang w:val="nb-NO"/>
        </w:rPr>
      </w:pPr>
      <w:proofErr w:type="spellStart"/>
      <w:r>
        <w:rPr>
          <w:rFonts w:eastAsia="Arial"/>
          <w:sz w:val="20"/>
        </w:rPr>
        <w:t>Penelitian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ini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selaras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dengan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Renstra</w:t>
      </w:r>
      <w:proofErr w:type="spellEnd"/>
      <w:r>
        <w:rPr>
          <w:rFonts w:eastAsia="Arial"/>
          <w:sz w:val="20"/>
        </w:rPr>
        <w:t xml:space="preserve"> LP3M Universitas Gorontalo 2026-2030 yang </w:t>
      </w:r>
      <w:proofErr w:type="spellStart"/>
      <w:r>
        <w:rPr>
          <w:rFonts w:eastAsia="Arial"/>
          <w:sz w:val="20"/>
        </w:rPr>
        <w:t>menempatkan</w:t>
      </w:r>
      <w:proofErr w:type="spellEnd"/>
      <w:r>
        <w:rPr>
          <w:rFonts w:eastAsia="Arial"/>
          <w:sz w:val="20"/>
        </w:rPr>
        <w:t xml:space="preserve"> Kesehatan </w:t>
      </w:r>
      <w:proofErr w:type="spellStart"/>
      <w:r>
        <w:rPr>
          <w:rFonts w:eastAsia="Arial"/>
          <w:sz w:val="20"/>
        </w:rPr>
        <w:t>sebagai</w:t>
      </w:r>
      <w:proofErr w:type="spellEnd"/>
      <w:r>
        <w:rPr>
          <w:rFonts w:eastAsia="Arial"/>
          <w:sz w:val="20"/>
        </w:rPr>
        <w:t xml:space="preserve"> salah </w:t>
      </w:r>
      <w:proofErr w:type="spellStart"/>
      <w:r>
        <w:rPr>
          <w:rFonts w:eastAsia="Arial"/>
          <w:sz w:val="20"/>
        </w:rPr>
        <w:t>satu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bidang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prioritas</w:t>
      </w:r>
      <w:proofErr w:type="spellEnd"/>
      <w:r>
        <w:rPr>
          <w:rFonts w:eastAsia="Arial"/>
          <w:sz w:val="20"/>
        </w:rPr>
        <w:t xml:space="preserve"> Riset </w:t>
      </w:r>
      <w:proofErr w:type="spellStart"/>
      <w:r>
        <w:rPr>
          <w:rFonts w:eastAsia="Arial"/>
          <w:sz w:val="20"/>
        </w:rPr>
        <w:t>Unggulan</w:t>
      </w:r>
      <w:proofErr w:type="spellEnd"/>
      <w:r>
        <w:rPr>
          <w:rFonts w:eastAsia="Arial"/>
          <w:sz w:val="20"/>
        </w:rPr>
        <w:t xml:space="preserve"> Gorontalo. Pada </w:t>
      </w:r>
      <w:proofErr w:type="spellStart"/>
      <w:r>
        <w:rPr>
          <w:rFonts w:eastAsia="Arial"/>
          <w:sz w:val="20"/>
        </w:rPr>
        <w:t>bidang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tersebut</w:t>
      </w:r>
      <w:proofErr w:type="spellEnd"/>
      <w:r>
        <w:rPr>
          <w:rFonts w:eastAsia="Arial"/>
          <w:sz w:val="20"/>
        </w:rPr>
        <w:t xml:space="preserve">, </w:t>
      </w:r>
      <w:proofErr w:type="spellStart"/>
      <w:r>
        <w:rPr>
          <w:rFonts w:eastAsia="Arial"/>
          <w:sz w:val="20"/>
        </w:rPr>
        <w:t>arah</w:t>
      </w:r>
      <w:proofErr w:type="spellEnd"/>
      <w:r>
        <w:rPr>
          <w:rFonts w:eastAsia="Arial"/>
          <w:sz w:val="20"/>
        </w:rPr>
        <w:t xml:space="preserve"> yang </w:t>
      </w:r>
      <w:proofErr w:type="spellStart"/>
      <w:r>
        <w:rPr>
          <w:rFonts w:eastAsia="Arial"/>
          <w:sz w:val="20"/>
        </w:rPr>
        <w:t>relevan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meliputi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kesehatan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masyarakat</w:t>
      </w:r>
      <w:proofErr w:type="spellEnd"/>
      <w:r>
        <w:rPr>
          <w:rFonts w:eastAsia="Arial"/>
          <w:sz w:val="20"/>
        </w:rPr>
        <w:t xml:space="preserve">, </w:t>
      </w:r>
      <w:proofErr w:type="spellStart"/>
      <w:r>
        <w:rPr>
          <w:rFonts w:eastAsia="Arial"/>
          <w:sz w:val="20"/>
        </w:rPr>
        <w:t>promotif-preventif</w:t>
      </w:r>
      <w:proofErr w:type="spellEnd"/>
      <w:r>
        <w:rPr>
          <w:rFonts w:eastAsia="Arial"/>
          <w:sz w:val="20"/>
        </w:rPr>
        <w:t xml:space="preserve">, dan </w:t>
      </w:r>
      <w:proofErr w:type="spellStart"/>
      <w:r>
        <w:rPr>
          <w:rFonts w:eastAsia="Arial"/>
          <w:sz w:val="20"/>
        </w:rPr>
        <w:t>permasalahan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kesehatan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lokal</w:t>
      </w:r>
      <w:proofErr w:type="spellEnd"/>
      <w:r>
        <w:rPr>
          <w:rFonts w:eastAsia="Arial"/>
          <w:sz w:val="20"/>
        </w:rPr>
        <w:t xml:space="preserve">. </w:t>
      </w:r>
      <w:proofErr w:type="spellStart"/>
      <w:r>
        <w:rPr>
          <w:rFonts w:eastAsia="Arial"/>
          <w:sz w:val="20"/>
        </w:rPr>
        <w:t>Penelitian</w:t>
      </w:r>
      <w:proofErr w:type="spellEnd"/>
      <w:r>
        <w:rPr>
          <w:rFonts w:eastAsia="Arial"/>
          <w:sz w:val="20"/>
        </w:rPr>
        <w:t xml:space="preserve"> juga </w:t>
      </w:r>
      <w:proofErr w:type="spellStart"/>
      <w:r>
        <w:rPr>
          <w:rFonts w:eastAsia="Arial"/>
          <w:sz w:val="20"/>
        </w:rPr>
        <w:t>sesuai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dengan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tahapan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Renstra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tahun</w:t>
      </w:r>
      <w:proofErr w:type="spellEnd"/>
      <w:r>
        <w:rPr>
          <w:rFonts w:eastAsia="Arial"/>
          <w:sz w:val="20"/>
        </w:rPr>
        <w:t xml:space="preserve"> 2026 yang </w:t>
      </w:r>
      <w:proofErr w:type="spellStart"/>
      <w:r>
        <w:rPr>
          <w:rFonts w:eastAsia="Arial"/>
          <w:sz w:val="20"/>
        </w:rPr>
        <w:t>menekankan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konsolidasi</w:t>
      </w:r>
      <w:proofErr w:type="spellEnd"/>
      <w:r>
        <w:rPr>
          <w:rFonts w:eastAsia="Arial"/>
          <w:sz w:val="20"/>
        </w:rPr>
        <w:t xml:space="preserve">, </w:t>
      </w:r>
      <w:proofErr w:type="spellStart"/>
      <w:r>
        <w:rPr>
          <w:rFonts w:eastAsia="Arial"/>
          <w:sz w:val="20"/>
        </w:rPr>
        <w:t>fondasi</w:t>
      </w:r>
      <w:proofErr w:type="spellEnd"/>
      <w:r>
        <w:rPr>
          <w:rFonts w:eastAsia="Arial"/>
          <w:sz w:val="20"/>
        </w:rPr>
        <w:t xml:space="preserve">, dan </w:t>
      </w:r>
      <w:proofErr w:type="spellStart"/>
      <w:r>
        <w:rPr>
          <w:rFonts w:eastAsia="Arial"/>
          <w:sz w:val="20"/>
        </w:rPr>
        <w:t>penyediaan</w:t>
      </w:r>
      <w:proofErr w:type="spellEnd"/>
      <w:r>
        <w:rPr>
          <w:rFonts w:eastAsia="Arial"/>
          <w:sz w:val="20"/>
        </w:rPr>
        <w:t xml:space="preserve"> baseline. Hasil </w:t>
      </w:r>
      <w:proofErr w:type="spellStart"/>
      <w:r>
        <w:rPr>
          <w:rFonts w:eastAsia="Arial"/>
          <w:sz w:val="20"/>
        </w:rPr>
        <w:t>penelitian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diharapkan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menjadi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dasar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bagi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penelitian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lanjutan</w:t>
      </w:r>
      <w:proofErr w:type="spellEnd"/>
      <w:r>
        <w:rPr>
          <w:rFonts w:eastAsia="Arial"/>
          <w:sz w:val="20"/>
        </w:rPr>
        <w:t xml:space="preserve">, </w:t>
      </w:r>
      <w:proofErr w:type="spellStart"/>
      <w:r>
        <w:rPr>
          <w:rFonts w:eastAsia="Arial"/>
          <w:sz w:val="20"/>
        </w:rPr>
        <w:t>pengembangan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intervensi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edukasi</w:t>
      </w:r>
      <w:proofErr w:type="spellEnd"/>
      <w:r>
        <w:rPr>
          <w:rFonts w:eastAsia="Arial"/>
          <w:sz w:val="20"/>
        </w:rPr>
        <w:t xml:space="preserve"> dan </w:t>
      </w:r>
      <w:proofErr w:type="spellStart"/>
      <w:r>
        <w:rPr>
          <w:rFonts w:eastAsia="Arial"/>
          <w:sz w:val="20"/>
        </w:rPr>
        <w:t>pencegahan</w:t>
      </w:r>
      <w:proofErr w:type="spellEnd"/>
      <w:r>
        <w:rPr>
          <w:rFonts w:eastAsia="Arial"/>
          <w:sz w:val="20"/>
        </w:rPr>
        <w:t xml:space="preserve">, </w:t>
      </w:r>
      <w:proofErr w:type="spellStart"/>
      <w:r>
        <w:rPr>
          <w:rFonts w:eastAsia="Arial"/>
          <w:sz w:val="20"/>
        </w:rPr>
        <w:t>integrasi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dengan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pengabdian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kepada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masyarakat</w:t>
      </w:r>
      <w:proofErr w:type="spellEnd"/>
      <w:r>
        <w:rPr>
          <w:rFonts w:eastAsia="Arial"/>
          <w:sz w:val="20"/>
        </w:rPr>
        <w:t xml:space="preserve">, </w:t>
      </w:r>
      <w:proofErr w:type="spellStart"/>
      <w:r>
        <w:rPr>
          <w:rFonts w:eastAsia="Arial"/>
          <w:sz w:val="20"/>
        </w:rPr>
        <w:t>serta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kontribusi</w:t>
      </w:r>
      <w:proofErr w:type="spellEnd"/>
      <w:r>
        <w:rPr>
          <w:rFonts w:eastAsia="Arial"/>
          <w:sz w:val="20"/>
        </w:rPr>
        <w:t xml:space="preserve"> pada SDG 3 </w:t>
      </w:r>
      <w:proofErr w:type="spellStart"/>
      <w:r>
        <w:rPr>
          <w:rFonts w:eastAsia="Arial"/>
          <w:sz w:val="20"/>
        </w:rPr>
        <w:t>tentang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kehidupan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sehat</w:t>
      </w:r>
      <w:proofErr w:type="spellEnd"/>
      <w:r>
        <w:rPr>
          <w:rFonts w:eastAsia="Arial"/>
          <w:sz w:val="20"/>
        </w:rPr>
        <w:t xml:space="preserve"> dan </w:t>
      </w:r>
      <w:proofErr w:type="spellStart"/>
      <w:r>
        <w:rPr>
          <w:rFonts w:eastAsia="Arial"/>
          <w:sz w:val="20"/>
        </w:rPr>
        <w:t>sejahtera</w:t>
      </w:r>
      <w:proofErr w:type="spellEnd"/>
      <w:r>
        <w:rPr>
          <w:rFonts w:eastAsia="Arial"/>
          <w:sz w:val="20"/>
        </w:rPr>
        <w:t xml:space="preserve"> (LP3M Universitas Gorontalo, 2026).</w:t>
      </w:r>
    </w:p>
    <w:p w14:paraId="329B66E5" w14:textId="77777777" w:rsidR="00021266" w:rsidRPr="003F1B29" w:rsidRDefault="00021266">
      <w:pPr>
        <w:spacing w:after="0" w:line="252" w:lineRule="auto"/>
        <w:jc w:val="both"/>
        <w:rPr>
          <w:lang w:val="nb-NO"/>
        </w:rPr>
      </w:pPr>
    </w:p>
    <w:p w14:paraId="0EC731B1" w14:textId="77777777" w:rsidR="00021266" w:rsidRPr="003F1B29" w:rsidRDefault="00021266">
      <w:pPr>
        <w:spacing w:after="0" w:line="252" w:lineRule="auto"/>
        <w:jc w:val="both"/>
        <w:rPr>
          <w:lang w:val="nb-NO"/>
        </w:rPr>
      </w:pPr>
    </w:p>
    <w:p w14:paraId="0ACA0641" w14:textId="77777777" w:rsidR="00021266" w:rsidRPr="003F1B29" w:rsidRDefault="00000000">
      <w:pPr>
        <w:keepNext/>
        <w:spacing w:before="100"/>
        <w:rPr>
          <w:lang w:val="nb-NO"/>
        </w:rPr>
      </w:pPr>
      <w:r w:rsidRPr="003F1B29">
        <w:rPr>
          <w:b/>
          <w:sz w:val="24"/>
          <w:lang w:val="nb-NO"/>
        </w:rPr>
        <w:t>E. POSISI PENELITIAN DALAM ROADMAP</w:t>
      </w:r>
    </w:p>
    <w:p w14:paraId="035EB2E0" w14:textId="77777777" w:rsidR="00021266" w:rsidRPr="003F1B29" w:rsidRDefault="00000000" w:rsidP="006D58AE">
      <w:pPr>
        <w:jc w:val="both"/>
        <w:rPr>
          <w:lang w:val="nb-NO"/>
        </w:rPr>
      </w:pPr>
      <w:r w:rsidRPr="003F1B29">
        <w:rPr>
          <w:i/>
          <w:sz w:val="19"/>
          <w:lang w:val="nb-NO"/>
        </w:rPr>
        <w:t>Tidak perlu membuat roadmap panjang. Cukup tunjukkan penelitian ini berada di tahap mana, berasal dari penelitian apa, dan akan dilanjutkan ke arah apa.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556"/>
        <w:gridCol w:w="4556"/>
      </w:tblGrid>
      <w:tr w:rsidR="00021266" w14:paraId="6DF80494" w14:textId="77777777">
        <w:trPr>
          <w:cantSplit/>
          <w:jc w:val="center"/>
        </w:trPr>
        <w:tc>
          <w:tcPr>
            <w:tcW w:w="4561" w:type="dxa"/>
            <w:shd w:val="clear" w:color="auto" w:fill="EAF2F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300E4E2" w14:textId="77777777" w:rsidR="00021266" w:rsidRPr="003F1B29" w:rsidRDefault="00000000">
            <w:pPr>
              <w:spacing w:after="0"/>
              <w:rPr>
                <w:lang w:val="nb-NO"/>
              </w:rPr>
            </w:pPr>
            <w:r w:rsidRPr="003F1B29">
              <w:rPr>
                <w:b/>
                <w:sz w:val="18"/>
                <w:lang w:val="nb-NO"/>
              </w:rPr>
              <w:t>Penelitian/temuan sebelumnya yang menjadi dasar</w:t>
            </w:r>
          </w:p>
        </w:tc>
        <w:tc>
          <w:tcPr>
            <w:tcW w:w="456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459A412" w14:textId="77777777" w:rsidR="009A5226" w:rsidRDefault="00000000">
            <w:pPr>
              <w:spacing w:after="0"/>
            </w:pPr>
            <w:r>
              <w:rPr>
                <w:rFonts w:eastAsia="Arial"/>
                <w:sz w:val="18"/>
              </w:rPr>
              <w:t xml:space="preserve">Data </w:t>
            </w:r>
            <w:proofErr w:type="spellStart"/>
            <w:r>
              <w:rPr>
                <w:rFonts w:eastAsia="Arial"/>
                <w:sz w:val="18"/>
              </w:rPr>
              <w:t>epidemiologi</w:t>
            </w:r>
            <w:proofErr w:type="spellEnd"/>
            <w:r>
              <w:rPr>
                <w:rFonts w:eastAsia="Arial"/>
                <w:sz w:val="18"/>
              </w:rPr>
              <w:t xml:space="preserve"> dan </w:t>
            </w:r>
            <w:proofErr w:type="spellStart"/>
            <w:r>
              <w:rPr>
                <w:rFonts w:eastAsia="Arial"/>
                <w:sz w:val="18"/>
              </w:rPr>
              <w:t>literatur</w:t>
            </w:r>
            <w:proofErr w:type="spellEnd"/>
            <w:r>
              <w:rPr>
                <w:rFonts w:eastAsia="Arial"/>
                <w:sz w:val="18"/>
              </w:rPr>
              <w:t xml:space="preserve"> pada </w:t>
            </w:r>
            <w:proofErr w:type="spellStart"/>
            <w:r>
              <w:rPr>
                <w:rFonts w:eastAsia="Arial"/>
                <w:sz w:val="18"/>
              </w:rPr>
              <w:t>draf</w:t>
            </w:r>
            <w:proofErr w:type="spellEnd"/>
            <w:r>
              <w:rPr>
                <w:rFonts w:eastAsia="Arial"/>
                <w:sz w:val="18"/>
              </w:rPr>
              <w:t xml:space="preserve"> </w:t>
            </w:r>
            <w:proofErr w:type="spellStart"/>
            <w:r>
              <w:rPr>
                <w:rFonts w:eastAsia="Arial"/>
                <w:sz w:val="18"/>
              </w:rPr>
              <w:t>jurnal</w:t>
            </w:r>
            <w:proofErr w:type="spellEnd"/>
            <w:r>
              <w:rPr>
                <w:rFonts w:eastAsia="Arial"/>
                <w:sz w:val="18"/>
              </w:rPr>
              <w:t xml:space="preserve"> </w:t>
            </w:r>
            <w:proofErr w:type="spellStart"/>
            <w:r>
              <w:rPr>
                <w:rFonts w:eastAsia="Arial"/>
                <w:sz w:val="18"/>
              </w:rPr>
              <w:t>menunjukkan</w:t>
            </w:r>
            <w:proofErr w:type="spellEnd"/>
            <w:r>
              <w:rPr>
                <w:rFonts w:eastAsia="Arial"/>
                <w:sz w:val="18"/>
              </w:rPr>
              <w:t xml:space="preserve"> DM </w:t>
            </w:r>
            <w:proofErr w:type="spellStart"/>
            <w:r>
              <w:rPr>
                <w:rFonts w:eastAsia="Arial"/>
                <w:sz w:val="18"/>
              </w:rPr>
              <w:t>tetap</w:t>
            </w:r>
            <w:proofErr w:type="spellEnd"/>
            <w:r>
              <w:rPr>
                <w:rFonts w:eastAsia="Arial"/>
                <w:sz w:val="18"/>
              </w:rPr>
              <w:t xml:space="preserve"> </w:t>
            </w:r>
            <w:proofErr w:type="spellStart"/>
            <w:r>
              <w:rPr>
                <w:rFonts w:eastAsia="Arial"/>
                <w:sz w:val="18"/>
              </w:rPr>
              <w:t>menjadi</w:t>
            </w:r>
            <w:proofErr w:type="spellEnd"/>
            <w:r>
              <w:rPr>
                <w:rFonts w:eastAsia="Arial"/>
                <w:sz w:val="18"/>
              </w:rPr>
              <w:t xml:space="preserve"> </w:t>
            </w:r>
            <w:proofErr w:type="spellStart"/>
            <w:r>
              <w:rPr>
                <w:rFonts w:eastAsia="Arial"/>
                <w:sz w:val="18"/>
              </w:rPr>
              <w:t>masalah</w:t>
            </w:r>
            <w:proofErr w:type="spellEnd"/>
            <w:r>
              <w:rPr>
                <w:rFonts w:eastAsia="Arial"/>
                <w:sz w:val="18"/>
              </w:rPr>
              <w:t xml:space="preserve"> </w:t>
            </w:r>
            <w:proofErr w:type="spellStart"/>
            <w:r>
              <w:rPr>
                <w:rFonts w:eastAsia="Arial"/>
                <w:sz w:val="18"/>
              </w:rPr>
              <w:t>kesehatan</w:t>
            </w:r>
            <w:proofErr w:type="spellEnd"/>
            <w:r>
              <w:rPr>
                <w:rFonts w:eastAsia="Arial"/>
                <w:sz w:val="18"/>
              </w:rPr>
              <w:t xml:space="preserve"> di Gorontalo </w:t>
            </w:r>
            <w:proofErr w:type="spellStart"/>
            <w:r>
              <w:rPr>
                <w:rFonts w:eastAsia="Arial"/>
                <w:sz w:val="18"/>
              </w:rPr>
              <w:t>serta</w:t>
            </w:r>
            <w:proofErr w:type="spellEnd"/>
            <w:r>
              <w:rPr>
                <w:rFonts w:eastAsia="Arial"/>
                <w:sz w:val="18"/>
              </w:rPr>
              <w:t xml:space="preserve"> </w:t>
            </w:r>
            <w:proofErr w:type="spellStart"/>
            <w:r>
              <w:rPr>
                <w:rFonts w:eastAsia="Arial"/>
                <w:sz w:val="18"/>
              </w:rPr>
              <w:t>adanya</w:t>
            </w:r>
            <w:proofErr w:type="spellEnd"/>
            <w:r>
              <w:rPr>
                <w:rFonts w:eastAsia="Arial"/>
                <w:sz w:val="18"/>
              </w:rPr>
              <w:t xml:space="preserve"> </w:t>
            </w:r>
            <w:proofErr w:type="spellStart"/>
            <w:r>
              <w:rPr>
                <w:rFonts w:eastAsia="Arial"/>
                <w:sz w:val="18"/>
              </w:rPr>
              <w:t>faktor</w:t>
            </w:r>
            <w:proofErr w:type="spellEnd"/>
            <w:r>
              <w:rPr>
                <w:rFonts w:eastAsia="Arial"/>
                <w:sz w:val="18"/>
              </w:rPr>
              <w:t xml:space="preserve"> </w:t>
            </w:r>
            <w:proofErr w:type="spellStart"/>
            <w:r>
              <w:rPr>
                <w:rFonts w:eastAsia="Arial"/>
                <w:sz w:val="18"/>
              </w:rPr>
              <w:t>risiko</w:t>
            </w:r>
            <w:proofErr w:type="spellEnd"/>
            <w:r>
              <w:rPr>
                <w:rFonts w:eastAsia="Arial"/>
                <w:sz w:val="18"/>
              </w:rPr>
              <w:t xml:space="preserve"> </w:t>
            </w:r>
            <w:proofErr w:type="spellStart"/>
            <w:r>
              <w:rPr>
                <w:rFonts w:eastAsia="Arial"/>
                <w:sz w:val="18"/>
              </w:rPr>
              <w:t>komplikasi</w:t>
            </w:r>
            <w:proofErr w:type="spellEnd"/>
            <w:r>
              <w:rPr>
                <w:rFonts w:eastAsia="Arial"/>
                <w:sz w:val="18"/>
              </w:rPr>
              <w:t xml:space="preserve"> </w:t>
            </w:r>
            <w:proofErr w:type="spellStart"/>
            <w:r>
              <w:rPr>
                <w:rFonts w:eastAsia="Arial"/>
                <w:sz w:val="18"/>
              </w:rPr>
              <w:t>seperti</w:t>
            </w:r>
            <w:proofErr w:type="spellEnd"/>
            <w:r>
              <w:rPr>
                <w:rFonts w:eastAsia="Arial"/>
                <w:sz w:val="18"/>
              </w:rPr>
              <w:t xml:space="preserve"> </w:t>
            </w:r>
            <w:proofErr w:type="spellStart"/>
            <w:r>
              <w:rPr>
                <w:rFonts w:eastAsia="Arial"/>
                <w:sz w:val="18"/>
              </w:rPr>
              <w:t>obesitas</w:t>
            </w:r>
            <w:proofErr w:type="spellEnd"/>
            <w:r>
              <w:rPr>
                <w:rFonts w:eastAsia="Arial"/>
                <w:sz w:val="18"/>
              </w:rPr>
              <w:t xml:space="preserve">, lama </w:t>
            </w:r>
            <w:proofErr w:type="spellStart"/>
            <w:r>
              <w:rPr>
                <w:rFonts w:eastAsia="Arial"/>
                <w:sz w:val="18"/>
              </w:rPr>
              <w:t>menderita</w:t>
            </w:r>
            <w:proofErr w:type="spellEnd"/>
            <w:r>
              <w:rPr>
                <w:rFonts w:eastAsia="Arial"/>
                <w:sz w:val="18"/>
              </w:rPr>
              <w:t xml:space="preserve"> DM, </w:t>
            </w:r>
            <w:proofErr w:type="spellStart"/>
            <w:r>
              <w:rPr>
                <w:rFonts w:eastAsia="Arial"/>
                <w:sz w:val="18"/>
              </w:rPr>
              <w:t>aktivitas</w:t>
            </w:r>
            <w:proofErr w:type="spellEnd"/>
            <w:r>
              <w:rPr>
                <w:rFonts w:eastAsia="Arial"/>
                <w:sz w:val="18"/>
              </w:rPr>
              <w:t xml:space="preserve"> </w:t>
            </w:r>
            <w:proofErr w:type="spellStart"/>
            <w:r>
              <w:rPr>
                <w:rFonts w:eastAsia="Arial"/>
                <w:sz w:val="18"/>
              </w:rPr>
              <w:t>fisik</w:t>
            </w:r>
            <w:proofErr w:type="spellEnd"/>
            <w:r>
              <w:rPr>
                <w:rFonts w:eastAsia="Arial"/>
                <w:sz w:val="18"/>
              </w:rPr>
              <w:t xml:space="preserve">, </w:t>
            </w:r>
            <w:proofErr w:type="spellStart"/>
            <w:r>
              <w:rPr>
                <w:rFonts w:eastAsia="Arial"/>
                <w:sz w:val="18"/>
              </w:rPr>
              <w:t>pola</w:t>
            </w:r>
            <w:proofErr w:type="spellEnd"/>
            <w:r>
              <w:rPr>
                <w:rFonts w:eastAsia="Arial"/>
                <w:sz w:val="18"/>
              </w:rPr>
              <w:t xml:space="preserve"> </w:t>
            </w:r>
            <w:proofErr w:type="spellStart"/>
            <w:r>
              <w:rPr>
                <w:rFonts w:eastAsia="Arial"/>
                <w:sz w:val="18"/>
              </w:rPr>
              <w:t>makan</w:t>
            </w:r>
            <w:proofErr w:type="spellEnd"/>
            <w:r>
              <w:rPr>
                <w:rFonts w:eastAsia="Arial"/>
                <w:sz w:val="18"/>
              </w:rPr>
              <w:t xml:space="preserve">, </w:t>
            </w:r>
            <w:proofErr w:type="spellStart"/>
            <w:r>
              <w:rPr>
                <w:rFonts w:eastAsia="Arial"/>
                <w:sz w:val="18"/>
              </w:rPr>
              <w:t>kepatuhan</w:t>
            </w:r>
            <w:proofErr w:type="spellEnd"/>
            <w:r>
              <w:rPr>
                <w:rFonts w:eastAsia="Arial"/>
                <w:sz w:val="18"/>
              </w:rPr>
              <w:t xml:space="preserve"> </w:t>
            </w:r>
            <w:proofErr w:type="spellStart"/>
            <w:r>
              <w:rPr>
                <w:rFonts w:eastAsia="Arial"/>
                <w:sz w:val="18"/>
              </w:rPr>
              <w:t>obat</w:t>
            </w:r>
            <w:proofErr w:type="spellEnd"/>
            <w:r>
              <w:rPr>
                <w:rFonts w:eastAsia="Arial"/>
                <w:sz w:val="18"/>
              </w:rPr>
              <w:t xml:space="preserve">, dan </w:t>
            </w:r>
            <w:proofErr w:type="spellStart"/>
            <w:r>
              <w:rPr>
                <w:rFonts w:eastAsia="Arial"/>
                <w:sz w:val="18"/>
              </w:rPr>
              <w:t>stres</w:t>
            </w:r>
            <w:proofErr w:type="spellEnd"/>
            <w:r>
              <w:rPr>
                <w:rFonts w:eastAsia="Arial"/>
                <w:sz w:val="18"/>
              </w:rPr>
              <w:t xml:space="preserve">. Data </w:t>
            </w:r>
            <w:proofErr w:type="spellStart"/>
            <w:r>
              <w:rPr>
                <w:rFonts w:eastAsia="Arial"/>
                <w:sz w:val="18"/>
              </w:rPr>
              <w:t>lokal</w:t>
            </w:r>
            <w:proofErr w:type="spellEnd"/>
            <w:r>
              <w:rPr>
                <w:rFonts w:eastAsia="Arial"/>
                <w:sz w:val="18"/>
              </w:rPr>
              <w:t xml:space="preserve"> </w:t>
            </w:r>
            <w:proofErr w:type="spellStart"/>
            <w:r>
              <w:rPr>
                <w:rFonts w:eastAsia="Arial"/>
                <w:sz w:val="18"/>
              </w:rPr>
              <w:t>Puskesmas</w:t>
            </w:r>
            <w:proofErr w:type="spellEnd"/>
            <w:r>
              <w:rPr>
                <w:rFonts w:eastAsia="Arial"/>
                <w:sz w:val="18"/>
              </w:rPr>
              <w:t xml:space="preserve"> </w:t>
            </w:r>
            <w:proofErr w:type="spellStart"/>
            <w:r>
              <w:rPr>
                <w:rFonts w:eastAsia="Arial"/>
                <w:sz w:val="18"/>
              </w:rPr>
              <w:t>Tilango</w:t>
            </w:r>
            <w:proofErr w:type="spellEnd"/>
            <w:r>
              <w:rPr>
                <w:rFonts w:eastAsia="Arial"/>
                <w:sz w:val="18"/>
              </w:rPr>
              <w:t xml:space="preserve"> </w:t>
            </w:r>
            <w:proofErr w:type="spellStart"/>
            <w:r>
              <w:rPr>
                <w:rFonts w:eastAsia="Arial"/>
                <w:sz w:val="18"/>
              </w:rPr>
              <w:t>menjadi</w:t>
            </w:r>
            <w:proofErr w:type="spellEnd"/>
            <w:r>
              <w:rPr>
                <w:rFonts w:eastAsia="Arial"/>
                <w:sz w:val="18"/>
              </w:rPr>
              <w:t xml:space="preserve"> </w:t>
            </w:r>
            <w:proofErr w:type="spellStart"/>
            <w:r>
              <w:rPr>
                <w:rFonts w:eastAsia="Arial"/>
                <w:sz w:val="18"/>
              </w:rPr>
              <w:t>dasar</w:t>
            </w:r>
            <w:proofErr w:type="spellEnd"/>
            <w:r>
              <w:rPr>
                <w:rFonts w:eastAsia="Arial"/>
                <w:sz w:val="18"/>
              </w:rPr>
              <w:t xml:space="preserve"> </w:t>
            </w:r>
            <w:proofErr w:type="spellStart"/>
            <w:r>
              <w:rPr>
                <w:rFonts w:eastAsia="Arial"/>
                <w:sz w:val="18"/>
              </w:rPr>
              <w:t>kebutuhan</w:t>
            </w:r>
            <w:proofErr w:type="spellEnd"/>
            <w:r>
              <w:rPr>
                <w:rFonts w:eastAsia="Arial"/>
                <w:sz w:val="18"/>
              </w:rPr>
              <w:t xml:space="preserve"> baseline yang </w:t>
            </w:r>
            <w:proofErr w:type="spellStart"/>
            <w:r>
              <w:rPr>
                <w:rFonts w:eastAsia="Arial"/>
                <w:sz w:val="18"/>
              </w:rPr>
              <w:t>spesifik</w:t>
            </w:r>
            <w:proofErr w:type="spellEnd"/>
            <w:r>
              <w:rPr>
                <w:rFonts w:eastAsia="Arial"/>
                <w:sz w:val="18"/>
              </w:rPr>
              <w:t xml:space="preserve"> wilayah.</w:t>
            </w:r>
          </w:p>
        </w:tc>
      </w:tr>
      <w:tr w:rsidR="00021266" w14:paraId="49AF4A24" w14:textId="77777777">
        <w:trPr>
          <w:cantSplit/>
          <w:jc w:val="center"/>
        </w:trPr>
        <w:tc>
          <w:tcPr>
            <w:tcW w:w="4561" w:type="dxa"/>
            <w:shd w:val="clear" w:color="auto" w:fill="EAF2F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ED48AE3" w14:textId="77777777" w:rsidR="00021266" w:rsidRDefault="00000000">
            <w:pPr>
              <w:spacing w:after="0"/>
            </w:pPr>
            <w:proofErr w:type="spellStart"/>
            <w:r>
              <w:rPr>
                <w:b/>
                <w:sz w:val="18"/>
              </w:rPr>
              <w:t>Posisi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penelitian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tahun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ini</w:t>
            </w:r>
            <w:proofErr w:type="spellEnd"/>
          </w:p>
        </w:tc>
        <w:tc>
          <w:tcPr>
            <w:tcW w:w="456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AE120AD" w14:textId="77777777" w:rsidR="009A5226" w:rsidRDefault="00000000">
            <w:pPr>
              <w:spacing w:after="0"/>
            </w:pPr>
            <w:r>
              <w:rPr>
                <w:rFonts w:eastAsia="Arial"/>
                <w:sz w:val="18"/>
              </w:rPr>
              <w:t xml:space="preserve">2026 - </w:t>
            </w:r>
            <w:proofErr w:type="spellStart"/>
            <w:r>
              <w:rPr>
                <w:rFonts w:eastAsia="Arial"/>
                <w:sz w:val="18"/>
              </w:rPr>
              <w:t>tahap</w:t>
            </w:r>
            <w:proofErr w:type="spellEnd"/>
            <w:r>
              <w:rPr>
                <w:rFonts w:eastAsia="Arial"/>
                <w:sz w:val="18"/>
              </w:rPr>
              <w:t xml:space="preserve"> </w:t>
            </w:r>
            <w:proofErr w:type="spellStart"/>
            <w:r>
              <w:rPr>
                <w:rFonts w:eastAsia="Arial"/>
                <w:sz w:val="18"/>
              </w:rPr>
              <w:t>Identifikasi</w:t>
            </w:r>
            <w:proofErr w:type="spellEnd"/>
            <w:r>
              <w:rPr>
                <w:rFonts w:eastAsia="Arial"/>
                <w:sz w:val="18"/>
              </w:rPr>
              <w:t xml:space="preserve">/Baseline: </w:t>
            </w:r>
            <w:proofErr w:type="spellStart"/>
            <w:r>
              <w:rPr>
                <w:rFonts w:eastAsia="Arial"/>
                <w:sz w:val="18"/>
              </w:rPr>
              <w:t>memetakan</w:t>
            </w:r>
            <w:proofErr w:type="spellEnd"/>
            <w:r>
              <w:rPr>
                <w:rFonts w:eastAsia="Arial"/>
                <w:sz w:val="18"/>
              </w:rPr>
              <w:t xml:space="preserve"> </w:t>
            </w:r>
            <w:proofErr w:type="spellStart"/>
            <w:r>
              <w:rPr>
                <w:rFonts w:eastAsia="Arial"/>
                <w:sz w:val="18"/>
              </w:rPr>
              <w:t>hubungan</w:t>
            </w:r>
            <w:proofErr w:type="spellEnd"/>
            <w:r>
              <w:rPr>
                <w:rFonts w:eastAsia="Arial"/>
                <w:sz w:val="18"/>
              </w:rPr>
              <w:t xml:space="preserve"> dan </w:t>
            </w:r>
            <w:proofErr w:type="spellStart"/>
            <w:r>
              <w:rPr>
                <w:rFonts w:eastAsia="Arial"/>
                <w:sz w:val="18"/>
              </w:rPr>
              <w:t>menentukan</w:t>
            </w:r>
            <w:proofErr w:type="spellEnd"/>
            <w:r>
              <w:rPr>
                <w:rFonts w:eastAsia="Arial"/>
                <w:sz w:val="18"/>
              </w:rPr>
              <w:t xml:space="preserve"> </w:t>
            </w:r>
            <w:proofErr w:type="spellStart"/>
            <w:r>
              <w:rPr>
                <w:rFonts w:eastAsia="Arial"/>
                <w:sz w:val="18"/>
              </w:rPr>
              <w:t>faktor</w:t>
            </w:r>
            <w:proofErr w:type="spellEnd"/>
            <w:r>
              <w:rPr>
                <w:rFonts w:eastAsia="Arial"/>
                <w:sz w:val="18"/>
              </w:rPr>
              <w:t xml:space="preserve"> </w:t>
            </w:r>
            <w:proofErr w:type="spellStart"/>
            <w:r>
              <w:rPr>
                <w:rFonts w:eastAsia="Arial"/>
                <w:sz w:val="18"/>
              </w:rPr>
              <w:t>dominan</w:t>
            </w:r>
            <w:proofErr w:type="spellEnd"/>
            <w:r>
              <w:rPr>
                <w:rFonts w:eastAsia="Arial"/>
                <w:sz w:val="18"/>
              </w:rPr>
              <w:t xml:space="preserve"> </w:t>
            </w:r>
            <w:proofErr w:type="spellStart"/>
            <w:r>
              <w:rPr>
                <w:rFonts w:eastAsia="Arial"/>
                <w:sz w:val="18"/>
              </w:rPr>
              <w:t>kejadian</w:t>
            </w:r>
            <w:proofErr w:type="spellEnd"/>
            <w:r>
              <w:rPr>
                <w:rFonts w:eastAsia="Arial"/>
                <w:sz w:val="18"/>
              </w:rPr>
              <w:t xml:space="preserve"> </w:t>
            </w:r>
            <w:proofErr w:type="spellStart"/>
            <w:r>
              <w:rPr>
                <w:rFonts w:eastAsia="Arial"/>
                <w:sz w:val="18"/>
              </w:rPr>
              <w:t>komplikasi</w:t>
            </w:r>
            <w:proofErr w:type="spellEnd"/>
            <w:r>
              <w:rPr>
                <w:rFonts w:eastAsia="Arial"/>
                <w:sz w:val="18"/>
              </w:rPr>
              <w:t xml:space="preserve"> DM di wilayah </w:t>
            </w:r>
            <w:proofErr w:type="spellStart"/>
            <w:r>
              <w:rPr>
                <w:rFonts w:eastAsia="Arial"/>
                <w:sz w:val="18"/>
              </w:rPr>
              <w:t>kerja</w:t>
            </w:r>
            <w:proofErr w:type="spellEnd"/>
            <w:r>
              <w:rPr>
                <w:rFonts w:eastAsia="Arial"/>
                <w:sz w:val="18"/>
              </w:rPr>
              <w:t xml:space="preserve"> </w:t>
            </w:r>
            <w:proofErr w:type="spellStart"/>
            <w:r>
              <w:rPr>
                <w:rFonts w:eastAsia="Arial"/>
                <w:sz w:val="18"/>
              </w:rPr>
              <w:t>Puskesmas</w:t>
            </w:r>
            <w:proofErr w:type="spellEnd"/>
            <w:r>
              <w:rPr>
                <w:rFonts w:eastAsia="Arial"/>
                <w:sz w:val="18"/>
              </w:rPr>
              <w:t xml:space="preserve"> </w:t>
            </w:r>
            <w:proofErr w:type="spellStart"/>
            <w:r>
              <w:rPr>
                <w:rFonts w:eastAsia="Arial"/>
                <w:sz w:val="18"/>
              </w:rPr>
              <w:t>Tilango</w:t>
            </w:r>
            <w:proofErr w:type="spellEnd"/>
            <w:r>
              <w:rPr>
                <w:rFonts w:eastAsia="Arial"/>
                <w:sz w:val="18"/>
              </w:rPr>
              <w:t xml:space="preserve"> </w:t>
            </w:r>
            <w:proofErr w:type="spellStart"/>
            <w:r>
              <w:rPr>
                <w:rFonts w:eastAsia="Arial"/>
                <w:sz w:val="18"/>
              </w:rPr>
              <w:t>melalui</w:t>
            </w:r>
            <w:proofErr w:type="spellEnd"/>
            <w:r>
              <w:rPr>
                <w:rFonts w:eastAsia="Arial"/>
                <w:sz w:val="18"/>
              </w:rPr>
              <w:t xml:space="preserve"> </w:t>
            </w:r>
            <w:proofErr w:type="spellStart"/>
            <w:r>
              <w:rPr>
                <w:rFonts w:eastAsia="Arial"/>
                <w:sz w:val="18"/>
              </w:rPr>
              <w:t>analisis</w:t>
            </w:r>
            <w:proofErr w:type="spellEnd"/>
            <w:r>
              <w:rPr>
                <w:rFonts w:eastAsia="Arial"/>
                <w:sz w:val="18"/>
              </w:rPr>
              <w:t xml:space="preserve"> cross-sectional dan </w:t>
            </w:r>
            <w:proofErr w:type="spellStart"/>
            <w:r>
              <w:rPr>
                <w:rFonts w:eastAsia="Arial"/>
                <w:sz w:val="18"/>
              </w:rPr>
              <w:t>regresi</w:t>
            </w:r>
            <w:proofErr w:type="spellEnd"/>
            <w:r>
              <w:rPr>
                <w:rFonts w:eastAsia="Arial"/>
                <w:sz w:val="18"/>
              </w:rPr>
              <w:t xml:space="preserve"> </w:t>
            </w:r>
            <w:proofErr w:type="spellStart"/>
            <w:r>
              <w:rPr>
                <w:rFonts w:eastAsia="Arial"/>
                <w:sz w:val="18"/>
              </w:rPr>
              <w:t>logistik</w:t>
            </w:r>
            <w:proofErr w:type="spellEnd"/>
            <w:r>
              <w:rPr>
                <w:rFonts w:eastAsia="Arial"/>
                <w:sz w:val="18"/>
              </w:rPr>
              <w:t>.</w:t>
            </w:r>
          </w:p>
        </w:tc>
      </w:tr>
      <w:tr w:rsidR="00021266" w14:paraId="49505FC9" w14:textId="77777777">
        <w:trPr>
          <w:cantSplit/>
          <w:jc w:val="center"/>
        </w:trPr>
        <w:tc>
          <w:tcPr>
            <w:tcW w:w="4561" w:type="dxa"/>
            <w:shd w:val="clear" w:color="auto" w:fill="EAF2F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4BC10E1" w14:textId="77777777" w:rsidR="00021266" w:rsidRDefault="00000000">
            <w:pPr>
              <w:spacing w:after="0"/>
            </w:pPr>
            <w:proofErr w:type="spellStart"/>
            <w:r>
              <w:rPr>
                <w:b/>
                <w:sz w:val="18"/>
              </w:rPr>
              <w:lastRenderedPageBreak/>
              <w:t>Rencana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pengembangan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berikutnya</w:t>
            </w:r>
            <w:proofErr w:type="spellEnd"/>
          </w:p>
        </w:tc>
        <w:tc>
          <w:tcPr>
            <w:tcW w:w="456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DE084B9" w14:textId="77777777" w:rsidR="009A5226" w:rsidRDefault="00000000">
            <w:pPr>
              <w:spacing w:after="0"/>
            </w:pPr>
            <w:proofErr w:type="spellStart"/>
            <w:r>
              <w:rPr>
                <w:rFonts w:eastAsia="Arial"/>
                <w:sz w:val="17"/>
              </w:rPr>
              <w:t>Rencana</w:t>
            </w:r>
            <w:proofErr w:type="spellEnd"/>
            <w:r>
              <w:rPr>
                <w:rFonts w:eastAsia="Arial"/>
                <w:sz w:val="17"/>
              </w:rPr>
              <w:t xml:space="preserve"> </w:t>
            </w:r>
            <w:proofErr w:type="spellStart"/>
            <w:r>
              <w:rPr>
                <w:rFonts w:eastAsia="Arial"/>
                <w:sz w:val="17"/>
              </w:rPr>
              <w:t>peneliti</w:t>
            </w:r>
            <w:proofErr w:type="spellEnd"/>
            <w:r>
              <w:rPr>
                <w:rFonts w:eastAsia="Arial"/>
                <w:sz w:val="17"/>
              </w:rPr>
              <w:t xml:space="preserve">: 2027 </w:t>
            </w:r>
            <w:proofErr w:type="spellStart"/>
            <w:r>
              <w:rPr>
                <w:rFonts w:eastAsia="Arial"/>
                <w:sz w:val="17"/>
              </w:rPr>
              <w:t>mengembangkan</w:t>
            </w:r>
            <w:proofErr w:type="spellEnd"/>
            <w:r>
              <w:rPr>
                <w:rFonts w:eastAsia="Arial"/>
                <w:sz w:val="17"/>
              </w:rPr>
              <w:t xml:space="preserve"> </w:t>
            </w:r>
            <w:proofErr w:type="spellStart"/>
            <w:r>
              <w:rPr>
                <w:rFonts w:eastAsia="Arial"/>
                <w:sz w:val="17"/>
              </w:rPr>
              <w:t>stratifikasi</w:t>
            </w:r>
            <w:proofErr w:type="spellEnd"/>
            <w:r>
              <w:rPr>
                <w:rFonts w:eastAsia="Arial"/>
                <w:sz w:val="17"/>
              </w:rPr>
              <w:t xml:space="preserve"> </w:t>
            </w:r>
            <w:proofErr w:type="spellStart"/>
            <w:r>
              <w:rPr>
                <w:rFonts w:eastAsia="Arial"/>
                <w:sz w:val="17"/>
              </w:rPr>
              <w:t>risiko</w:t>
            </w:r>
            <w:proofErr w:type="spellEnd"/>
            <w:r>
              <w:rPr>
                <w:rFonts w:eastAsia="Arial"/>
                <w:sz w:val="17"/>
              </w:rPr>
              <w:t xml:space="preserve"> dan </w:t>
            </w:r>
            <w:proofErr w:type="spellStart"/>
            <w:r>
              <w:rPr>
                <w:rFonts w:eastAsia="Arial"/>
                <w:sz w:val="17"/>
              </w:rPr>
              <w:t>rancangan</w:t>
            </w:r>
            <w:proofErr w:type="spellEnd"/>
            <w:r>
              <w:rPr>
                <w:rFonts w:eastAsia="Arial"/>
                <w:sz w:val="17"/>
              </w:rPr>
              <w:t xml:space="preserve"> </w:t>
            </w:r>
            <w:proofErr w:type="spellStart"/>
            <w:r>
              <w:rPr>
                <w:rFonts w:eastAsia="Arial"/>
                <w:sz w:val="17"/>
              </w:rPr>
              <w:t>intervensi</w:t>
            </w:r>
            <w:proofErr w:type="spellEnd"/>
            <w:r>
              <w:rPr>
                <w:rFonts w:eastAsia="Arial"/>
                <w:sz w:val="17"/>
              </w:rPr>
              <w:t xml:space="preserve"> </w:t>
            </w:r>
            <w:proofErr w:type="spellStart"/>
            <w:r>
              <w:rPr>
                <w:rFonts w:eastAsia="Arial"/>
                <w:sz w:val="17"/>
              </w:rPr>
              <w:t>promotif-preventif</w:t>
            </w:r>
            <w:proofErr w:type="spellEnd"/>
            <w:r>
              <w:rPr>
                <w:rFonts w:eastAsia="Arial"/>
                <w:sz w:val="17"/>
              </w:rPr>
              <w:t xml:space="preserve">; 2028 </w:t>
            </w:r>
            <w:proofErr w:type="spellStart"/>
            <w:r>
              <w:rPr>
                <w:rFonts w:eastAsia="Arial"/>
                <w:sz w:val="17"/>
              </w:rPr>
              <w:t>melakukan</w:t>
            </w:r>
            <w:proofErr w:type="spellEnd"/>
            <w:r>
              <w:rPr>
                <w:rFonts w:eastAsia="Arial"/>
                <w:sz w:val="17"/>
              </w:rPr>
              <w:t xml:space="preserve"> uji/</w:t>
            </w:r>
            <w:proofErr w:type="spellStart"/>
            <w:r>
              <w:rPr>
                <w:rFonts w:eastAsia="Arial"/>
                <w:sz w:val="17"/>
              </w:rPr>
              <w:t>validasi</w:t>
            </w:r>
            <w:proofErr w:type="spellEnd"/>
            <w:r>
              <w:rPr>
                <w:rFonts w:eastAsia="Arial"/>
                <w:sz w:val="17"/>
              </w:rPr>
              <w:t xml:space="preserve">; 2029 </w:t>
            </w:r>
            <w:proofErr w:type="spellStart"/>
            <w:r>
              <w:rPr>
                <w:rFonts w:eastAsia="Arial"/>
                <w:sz w:val="17"/>
              </w:rPr>
              <w:t>memperluas</w:t>
            </w:r>
            <w:proofErr w:type="spellEnd"/>
            <w:r>
              <w:rPr>
                <w:rFonts w:eastAsia="Arial"/>
                <w:sz w:val="17"/>
              </w:rPr>
              <w:t xml:space="preserve"> </w:t>
            </w:r>
            <w:proofErr w:type="spellStart"/>
            <w:r>
              <w:rPr>
                <w:rFonts w:eastAsia="Arial"/>
                <w:sz w:val="17"/>
              </w:rPr>
              <w:t>kolaborasi</w:t>
            </w:r>
            <w:proofErr w:type="spellEnd"/>
            <w:r>
              <w:rPr>
                <w:rFonts w:eastAsia="Arial"/>
                <w:sz w:val="17"/>
              </w:rPr>
              <w:t xml:space="preserve"> dan </w:t>
            </w:r>
            <w:proofErr w:type="spellStart"/>
            <w:r>
              <w:rPr>
                <w:rFonts w:eastAsia="Arial"/>
                <w:sz w:val="17"/>
              </w:rPr>
              <w:t>penerapan</w:t>
            </w:r>
            <w:proofErr w:type="spellEnd"/>
            <w:r>
              <w:rPr>
                <w:rFonts w:eastAsia="Arial"/>
                <w:sz w:val="17"/>
              </w:rPr>
              <w:t xml:space="preserve">; 2030 </w:t>
            </w:r>
            <w:proofErr w:type="spellStart"/>
            <w:r>
              <w:rPr>
                <w:rFonts w:eastAsia="Arial"/>
                <w:sz w:val="17"/>
              </w:rPr>
              <w:t>mengevaluasi</w:t>
            </w:r>
            <w:proofErr w:type="spellEnd"/>
            <w:r>
              <w:rPr>
                <w:rFonts w:eastAsia="Arial"/>
                <w:sz w:val="17"/>
              </w:rPr>
              <w:t xml:space="preserve"> </w:t>
            </w:r>
            <w:proofErr w:type="spellStart"/>
            <w:r>
              <w:rPr>
                <w:rFonts w:eastAsia="Arial"/>
                <w:sz w:val="17"/>
              </w:rPr>
              <w:t>pemanfaatan</w:t>
            </w:r>
            <w:proofErr w:type="spellEnd"/>
            <w:r>
              <w:rPr>
                <w:rFonts w:eastAsia="Arial"/>
                <w:sz w:val="17"/>
              </w:rPr>
              <w:t>/</w:t>
            </w:r>
            <w:proofErr w:type="spellStart"/>
            <w:r>
              <w:rPr>
                <w:rFonts w:eastAsia="Arial"/>
                <w:sz w:val="17"/>
              </w:rPr>
              <w:t>dampak</w:t>
            </w:r>
            <w:proofErr w:type="spellEnd"/>
            <w:r>
              <w:rPr>
                <w:rFonts w:eastAsia="Arial"/>
                <w:sz w:val="17"/>
              </w:rPr>
              <w:t xml:space="preserve">. </w:t>
            </w:r>
            <w:proofErr w:type="spellStart"/>
            <w:r>
              <w:rPr>
                <w:rFonts w:eastAsia="Arial"/>
                <w:sz w:val="17"/>
              </w:rPr>
              <w:t>Pentahapan</w:t>
            </w:r>
            <w:proofErr w:type="spellEnd"/>
            <w:r>
              <w:rPr>
                <w:rFonts w:eastAsia="Arial"/>
                <w:sz w:val="17"/>
              </w:rPr>
              <w:t xml:space="preserve"> </w:t>
            </w:r>
            <w:proofErr w:type="spellStart"/>
            <w:r>
              <w:rPr>
                <w:rFonts w:eastAsia="Arial"/>
                <w:sz w:val="17"/>
              </w:rPr>
              <w:t>ini</w:t>
            </w:r>
            <w:proofErr w:type="spellEnd"/>
            <w:r>
              <w:rPr>
                <w:rFonts w:eastAsia="Arial"/>
                <w:sz w:val="17"/>
              </w:rPr>
              <w:t xml:space="preserve"> </w:t>
            </w:r>
            <w:proofErr w:type="spellStart"/>
            <w:r>
              <w:rPr>
                <w:rFonts w:eastAsia="Arial"/>
                <w:sz w:val="17"/>
              </w:rPr>
              <w:t>disusun</w:t>
            </w:r>
            <w:proofErr w:type="spellEnd"/>
            <w:r>
              <w:rPr>
                <w:rFonts w:eastAsia="Arial"/>
                <w:sz w:val="17"/>
              </w:rPr>
              <w:t xml:space="preserve"> agar </w:t>
            </w:r>
            <w:proofErr w:type="spellStart"/>
            <w:r>
              <w:rPr>
                <w:rFonts w:eastAsia="Arial"/>
                <w:sz w:val="17"/>
              </w:rPr>
              <w:t>selaras</w:t>
            </w:r>
            <w:proofErr w:type="spellEnd"/>
            <w:r>
              <w:rPr>
                <w:rFonts w:eastAsia="Arial"/>
                <w:sz w:val="17"/>
              </w:rPr>
              <w:t xml:space="preserve"> </w:t>
            </w:r>
            <w:proofErr w:type="spellStart"/>
            <w:r>
              <w:rPr>
                <w:rFonts w:eastAsia="Arial"/>
                <w:sz w:val="17"/>
              </w:rPr>
              <w:t>dengan</w:t>
            </w:r>
            <w:proofErr w:type="spellEnd"/>
            <w:r>
              <w:rPr>
                <w:rFonts w:eastAsia="Arial"/>
                <w:sz w:val="17"/>
              </w:rPr>
              <w:t xml:space="preserve"> </w:t>
            </w:r>
            <w:proofErr w:type="spellStart"/>
            <w:r>
              <w:rPr>
                <w:rFonts w:eastAsia="Arial"/>
                <w:sz w:val="17"/>
              </w:rPr>
              <w:t>arah</w:t>
            </w:r>
            <w:proofErr w:type="spellEnd"/>
            <w:r>
              <w:rPr>
                <w:rFonts w:eastAsia="Arial"/>
                <w:sz w:val="17"/>
              </w:rPr>
              <w:t xml:space="preserve"> </w:t>
            </w:r>
            <w:proofErr w:type="spellStart"/>
            <w:r>
              <w:rPr>
                <w:rFonts w:eastAsia="Arial"/>
                <w:sz w:val="17"/>
              </w:rPr>
              <w:t>penguatan</w:t>
            </w:r>
            <w:proofErr w:type="spellEnd"/>
            <w:r>
              <w:rPr>
                <w:rFonts w:eastAsia="Arial"/>
                <w:sz w:val="17"/>
              </w:rPr>
              <w:t xml:space="preserve"> </w:t>
            </w:r>
            <w:proofErr w:type="spellStart"/>
            <w:r>
              <w:rPr>
                <w:rFonts w:eastAsia="Arial"/>
                <w:sz w:val="17"/>
              </w:rPr>
              <w:t>kapasitas</w:t>
            </w:r>
            <w:proofErr w:type="spellEnd"/>
            <w:r>
              <w:rPr>
                <w:rFonts w:eastAsia="Arial"/>
                <w:sz w:val="17"/>
              </w:rPr>
              <w:t xml:space="preserve">, </w:t>
            </w:r>
            <w:proofErr w:type="spellStart"/>
            <w:r>
              <w:rPr>
                <w:rFonts w:eastAsia="Arial"/>
                <w:sz w:val="17"/>
              </w:rPr>
              <w:t>akselerasi</w:t>
            </w:r>
            <w:proofErr w:type="spellEnd"/>
            <w:r>
              <w:rPr>
                <w:rFonts w:eastAsia="Arial"/>
                <w:sz w:val="17"/>
              </w:rPr>
              <w:t xml:space="preserve"> </w:t>
            </w:r>
            <w:proofErr w:type="spellStart"/>
            <w:r>
              <w:rPr>
                <w:rFonts w:eastAsia="Arial"/>
                <w:sz w:val="17"/>
              </w:rPr>
              <w:t>riset-inovasi</w:t>
            </w:r>
            <w:proofErr w:type="spellEnd"/>
            <w:r>
              <w:rPr>
                <w:rFonts w:eastAsia="Arial"/>
                <w:sz w:val="17"/>
              </w:rPr>
              <w:t xml:space="preserve">, </w:t>
            </w:r>
            <w:proofErr w:type="spellStart"/>
            <w:r>
              <w:rPr>
                <w:rFonts w:eastAsia="Arial"/>
                <w:sz w:val="17"/>
              </w:rPr>
              <w:t>ekspansi</w:t>
            </w:r>
            <w:proofErr w:type="spellEnd"/>
            <w:r>
              <w:rPr>
                <w:rFonts w:eastAsia="Arial"/>
                <w:sz w:val="17"/>
              </w:rPr>
              <w:t xml:space="preserve"> </w:t>
            </w:r>
            <w:proofErr w:type="spellStart"/>
            <w:r>
              <w:rPr>
                <w:rFonts w:eastAsia="Arial"/>
                <w:sz w:val="17"/>
              </w:rPr>
              <w:t>kolaborasi</w:t>
            </w:r>
            <w:proofErr w:type="spellEnd"/>
            <w:r>
              <w:rPr>
                <w:rFonts w:eastAsia="Arial"/>
                <w:sz w:val="17"/>
              </w:rPr>
              <w:t xml:space="preserve">, dan </w:t>
            </w:r>
            <w:proofErr w:type="spellStart"/>
            <w:r>
              <w:rPr>
                <w:rFonts w:eastAsia="Arial"/>
                <w:sz w:val="17"/>
              </w:rPr>
              <w:t>konsolidasi</w:t>
            </w:r>
            <w:proofErr w:type="spellEnd"/>
            <w:r>
              <w:rPr>
                <w:rFonts w:eastAsia="Arial"/>
                <w:sz w:val="17"/>
              </w:rPr>
              <w:t xml:space="preserve"> </w:t>
            </w:r>
            <w:proofErr w:type="spellStart"/>
            <w:r>
              <w:rPr>
                <w:rFonts w:eastAsia="Arial"/>
                <w:sz w:val="17"/>
              </w:rPr>
              <w:t>dampak</w:t>
            </w:r>
            <w:proofErr w:type="spellEnd"/>
            <w:r>
              <w:rPr>
                <w:rFonts w:eastAsia="Arial"/>
                <w:sz w:val="17"/>
              </w:rPr>
              <w:t xml:space="preserve"> </w:t>
            </w:r>
            <w:proofErr w:type="spellStart"/>
            <w:r>
              <w:rPr>
                <w:rFonts w:eastAsia="Arial"/>
                <w:sz w:val="17"/>
              </w:rPr>
              <w:t>dalam</w:t>
            </w:r>
            <w:proofErr w:type="spellEnd"/>
            <w:r>
              <w:rPr>
                <w:rFonts w:eastAsia="Arial"/>
                <w:sz w:val="17"/>
              </w:rPr>
              <w:t xml:space="preserve"> </w:t>
            </w:r>
            <w:proofErr w:type="spellStart"/>
            <w:r>
              <w:rPr>
                <w:rFonts w:eastAsia="Arial"/>
                <w:sz w:val="17"/>
              </w:rPr>
              <w:t>Renstra</w:t>
            </w:r>
            <w:proofErr w:type="spellEnd"/>
            <w:r>
              <w:rPr>
                <w:rFonts w:eastAsia="Arial"/>
                <w:sz w:val="17"/>
              </w:rPr>
              <w:t xml:space="preserve"> LP3M 2026-2030.</w:t>
            </w:r>
          </w:p>
        </w:tc>
      </w:tr>
      <w:tr w:rsidR="00021266" w14:paraId="4CF11496" w14:textId="77777777">
        <w:trPr>
          <w:cantSplit/>
          <w:jc w:val="center"/>
        </w:trPr>
        <w:tc>
          <w:tcPr>
            <w:tcW w:w="4561" w:type="dxa"/>
            <w:shd w:val="clear" w:color="auto" w:fill="EAF2F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B776CCD" w14:textId="77777777" w:rsidR="00021266" w:rsidRPr="003F1B29" w:rsidRDefault="00000000">
            <w:pPr>
              <w:spacing w:after="0"/>
              <w:rPr>
                <w:lang w:val="nb-NO"/>
              </w:rPr>
            </w:pPr>
            <w:r w:rsidRPr="003F1B29">
              <w:rPr>
                <w:b/>
                <w:sz w:val="18"/>
                <w:lang w:val="nb-NO"/>
              </w:rPr>
              <w:t>Kontribusi terhadap bidang/tema/kelompok riset</w:t>
            </w:r>
          </w:p>
        </w:tc>
        <w:tc>
          <w:tcPr>
            <w:tcW w:w="456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F95B297" w14:textId="77777777" w:rsidR="009A5226" w:rsidRDefault="00000000">
            <w:pPr>
              <w:spacing w:after="0"/>
            </w:pPr>
            <w:proofErr w:type="spellStart"/>
            <w:r>
              <w:rPr>
                <w:rFonts w:eastAsia="Arial"/>
                <w:sz w:val="18"/>
              </w:rPr>
              <w:t>Memperkuat</w:t>
            </w:r>
            <w:proofErr w:type="spellEnd"/>
            <w:r>
              <w:rPr>
                <w:rFonts w:eastAsia="Arial"/>
                <w:sz w:val="18"/>
              </w:rPr>
              <w:t xml:space="preserve"> Riset </w:t>
            </w:r>
            <w:proofErr w:type="spellStart"/>
            <w:r>
              <w:rPr>
                <w:rFonts w:eastAsia="Arial"/>
                <w:sz w:val="18"/>
              </w:rPr>
              <w:t>Unggulan</w:t>
            </w:r>
            <w:proofErr w:type="spellEnd"/>
            <w:r>
              <w:rPr>
                <w:rFonts w:eastAsia="Arial"/>
                <w:sz w:val="18"/>
              </w:rPr>
              <w:t xml:space="preserve"> Gorontalo </w:t>
            </w:r>
            <w:proofErr w:type="spellStart"/>
            <w:r>
              <w:rPr>
                <w:rFonts w:eastAsia="Arial"/>
                <w:sz w:val="18"/>
              </w:rPr>
              <w:t>bidang</w:t>
            </w:r>
            <w:proofErr w:type="spellEnd"/>
            <w:r>
              <w:rPr>
                <w:rFonts w:eastAsia="Arial"/>
                <w:sz w:val="18"/>
              </w:rPr>
              <w:t xml:space="preserve"> Kesehatan, </w:t>
            </w:r>
            <w:proofErr w:type="spellStart"/>
            <w:r>
              <w:rPr>
                <w:rFonts w:eastAsia="Arial"/>
                <w:sz w:val="18"/>
              </w:rPr>
              <w:t>khususnya</w:t>
            </w:r>
            <w:proofErr w:type="spellEnd"/>
            <w:r>
              <w:rPr>
                <w:rFonts w:eastAsia="Arial"/>
                <w:sz w:val="18"/>
              </w:rPr>
              <w:t xml:space="preserve"> </w:t>
            </w:r>
            <w:proofErr w:type="spellStart"/>
            <w:r>
              <w:rPr>
                <w:rFonts w:eastAsia="Arial"/>
                <w:sz w:val="18"/>
              </w:rPr>
              <w:t>kesehatan</w:t>
            </w:r>
            <w:proofErr w:type="spellEnd"/>
            <w:r>
              <w:rPr>
                <w:rFonts w:eastAsia="Arial"/>
                <w:sz w:val="18"/>
              </w:rPr>
              <w:t xml:space="preserve"> </w:t>
            </w:r>
            <w:proofErr w:type="spellStart"/>
            <w:r>
              <w:rPr>
                <w:rFonts w:eastAsia="Arial"/>
                <w:sz w:val="18"/>
              </w:rPr>
              <w:t>masyarakat</w:t>
            </w:r>
            <w:proofErr w:type="spellEnd"/>
            <w:r>
              <w:rPr>
                <w:rFonts w:eastAsia="Arial"/>
                <w:sz w:val="18"/>
              </w:rPr>
              <w:t xml:space="preserve">, </w:t>
            </w:r>
            <w:proofErr w:type="spellStart"/>
            <w:r>
              <w:rPr>
                <w:rFonts w:eastAsia="Arial"/>
                <w:sz w:val="18"/>
              </w:rPr>
              <w:t>promotif-preventif</w:t>
            </w:r>
            <w:proofErr w:type="spellEnd"/>
            <w:r>
              <w:rPr>
                <w:rFonts w:eastAsia="Arial"/>
                <w:sz w:val="18"/>
              </w:rPr>
              <w:t xml:space="preserve">, dan </w:t>
            </w:r>
            <w:proofErr w:type="spellStart"/>
            <w:r>
              <w:rPr>
                <w:rFonts w:eastAsia="Arial"/>
                <w:sz w:val="18"/>
              </w:rPr>
              <w:t>permasalahan</w:t>
            </w:r>
            <w:proofErr w:type="spellEnd"/>
            <w:r>
              <w:rPr>
                <w:rFonts w:eastAsia="Arial"/>
                <w:sz w:val="18"/>
              </w:rPr>
              <w:t xml:space="preserve"> </w:t>
            </w:r>
            <w:proofErr w:type="spellStart"/>
            <w:r>
              <w:rPr>
                <w:rFonts w:eastAsia="Arial"/>
                <w:sz w:val="18"/>
              </w:rPr>
              <w:t>kesehatan</w:t>
            </w:r>
            <w:proofErr w:type="spellEnd"/>
            <w:r>
              <w:rPr>
                <w:rFonts w:eastAsia="Arial"/>
                <w:sz w:val="18"/>
              </w:rPr>
              <w:t xml:space="preserve"> </w:t>
            </w:r>
            <w:proofErr w:type="spellStart"/>
            <w:r>
              <w:rPr>
                <w:rFonts w:eastAsia="Arial"/>
                <w:sz w:val="18"/>
              </w:rPr>
              <w:t>lokal</w:t>
            </w:r>
            <w:proofErr w:type="spellEnd"/>
            <w:r>
              <w:rPr>
                <w:rFonts w:eastAsia="Arial"/>
                <w:sz w:val="18"/>
              </w:rPr>
              <w:t xml:space="preserve">; </w:t>
            </w:r>
            <w:proofErr w:type="spellStart"/>
            <w:r>
              <w:rPr>
                <w:rFonts w:eastAsia="Arial"/>
                <w:sz w:val="18"/>
              </w:rPr>
              <w:t>menghasilkan</w:t>
            </w:r>
            <w:proofErr w:type="spellEnd"/>
            <w:r>
              <w:rPr>
                <w:rFonts w:eastAsia="Arial"/>
                <w:sz w:val="18"/>
              </w:rPr>
              <w:t xml:space="preserve"> baseline yang </w:t>
            </w:r>
            <w:proofErr w:type="spellStart"/>
            <w:r>
              <w:rPr>
                <w:rFonts w:eastAsia="Arial"/>
                <w:sz w:val="18"/>
              </w:rPr>
              <w:t>dapat</w:t>
            </w:r>
            <w:proofErr w:type="spellEnd"/>
            <w:r>
              <w:rPr>
                <w:rFonts w:eastAsia="Arial"/>
                <w:sz w:val="18"/>
              </w:rPr>
              <w:t xml:space="preserve"> </w:t>
            </w:r>
            <w:proofErr w:type="spellStart"/>
            <w:r>
              <w:rPr>
                <w:rFonts w:eastAsia="Arial"/>
                <w:sz w:val="18"/>
              </w:rPr>
              <w:t>dikembangkan</w:t>
            </w:r>
            <w:proofErr w:type="spellEnd"/>
            <w:r>
              <w:rPr>
                <w:rFonts w:eastAsia="Arial"/>
                <w:sz w:val="18"/>
              </w:rPr>
              <w:t xml:space="preserve"> </w:t>
            </w:r>
            <w:proofErr w:type="spellStart"/>
            <w:r>
              <w:rPr>
                <w:rFonts w:eastAsia="Arial"/>
                <w:sz w:val="18"/>
              </w:rPr>
              <w:t>menjadi</w:t>
            </w:r>
            <w:proofErr w:type="spellEnd"/>
            <w:r>
              <w:rPr>
                <w:rFonts w:eastAsia="Arial"/>
                <w:sz w:val="18"/>
              </w:rPr>
              <w:t xml:space="preserve"> </w:t>
            </w:r>
            <w:proofErr w:type="spellStart"/>
            <w:r>
              <w:rPr>
                <w:rFonts w:eastAsia="Arial"/>
                <w:sz w:val="18"/>
              </w:rPr>
              <w:t>riset</w:t>
            </w:r>
            <w:proofErr w:type="spellEnd"/>
            <w:r>
              <w:rPr>
                <w:rFonts w:eastAsia="Arial"/>
                <w:sz w:val="18"/>
              </w:rPr>
              <w:t xml:space="preserve"> </w:t>
            </w:r>
            <w:proofErr w:type="spellStart"/>
            <w:r>
              <w:rPr>
                <w:rFonts w:eastAsia="Arial"/>
                <w:sz w:val="18"/>
              </w:rPr>
              <w:t>terapan</w:t>
            </w:r>
            <w:proofErr w:type="spellEnd"/>
            <w:r>
              <w:rPr>
                <w:rFonts w:eastAsia="Arial"/>
                <w:sz w:val="18"/>
              </w:rPr>
              <w:t xml:space="preserve">, </w:t>
            </w:r>
            <w:proofErr w:type="spellStart"/>
            <w:r>
              <w:rPr>
                <w:rFonts w:eastAsia="Arial"/>
                <w:sz w:val="18"/>
              </w:rPr>
              <w:t>publikasi</w:t>
            </w:r>
            <w:proofErr w:type="spellEnd"/>
            <w:r>
              <w:rPr>
                <w:rFonts w:eastAsia="Arial"/>
                <w:sz w:val="18"/>
              </w:rPr>
              <w:t xml:space="preserve">, </w:t>
            </w:r>
            <w:proofErr w:type="spellStart"/>
            <w:r>
              <w:rPr>
                <w:rFonts w:eastAsia="Arial"/>
                <w:sz w:val="18"/>
              </w:rPr>
              <w:t>pembelajaran</w:t>
            </w:r>
            <w:proofErr w:type="spellEnd"/>
            <w:r>
              <w:rPr>
                <w:rFonts w:eastAsia="Arial"/>
                <w:sz w:val="18"/>
              </w:rPr>
              <w:t xml:space="preserve">, dan </w:t>
            </w:r>
            <w:proofErr w:type="spellStart"/>
            <w:r>
              <w:rPr>
                <w:rFonts w:eastAsia="Arial"/>
                <w:sz w:val="18"/>
              </w:rPr>
              <w:t>PkM</w:t>
            </w:r>
            <w:proofErr w:type="spellEnd"/>
            <w:r>
              <w:rPr>
                <w:rFonts w:eastAsia="Arial"/>
                <w:sz w:val="18"/>
              </w:rPr>
              <w:t>.</w:t>
            </w:r>
          </w:p>
        </w:tc>
      </w:tr>
    </w:tbl>
    <w:p w14:paraId="57AF8E24" w14:textId="77777777" w:rsidR="00021266" w:rsidRDefault="00000000">
      <w:pPr>
        <w:keepNext/>
        <w:spacing w:before="100"/>
      </w:pPr>
      <w:r>
        <w:rPr>
          <w:b/>
          <w:sz w:val="24"/>
        </w:rPr>
        <w:t>F. TUJUAN DAN MANFAAT</w:t>
      </w:r>
    </w:p>
    <w:p w14:paraId="04ECD825" w14:textId="77777777" w:rsidR="00021266" w:rsidRDefault="00000000">
      <w:pPr>
        <w:keepNext/>
      </w:pPr>
      <w:r>
        <w:rPr>
          <w:b/>
        </w:rPr>
        <w:t>1. Tujuan</w:t>
      </w:r>
    </w:p>
    <w:p w14:paraId="0D2CA77C" w14:textId="3C082B37" w:rsidR="00021266" w:rsidRDefault="006D58AE" w:rsidP="00974C28">
      <w:pPr>
        <w:pStyle w:val="ListParagraph"/>
        <w:numPr>
          <w:ilvl w:val="0"/>
          <w:numId w:val="11"/>
        </w:numPr>
        <w:spacing w:line="252" w:lineRule="auto"/>
        <w:jc w:val="both"/>
      </w:pPr>
      <w:proofErr w:type="spellStart"/>
      <w:r w:rsidRPr="00974C28">
        <w:rPr>
          <w:rFonts w:eastAsia="Arial"/>
          <w:sz w:val="20"/>
        </w:rPr>
        <w:t>Menganalisis</w:t>
      </w:r>
      <w:proofErr w:type="spellEnd"/>
      <w:r w:rsidRPr="00974C28">
        <w:rPr>
          <w:rFonts w:eastAsia="Arial"/>
          <w:sz w:val="20"/>
        </w:rPr>
        <w:t xml:space="preserve"> </w:t>
      </w:r>
      <w:proofErr w:type="spellStart"/>
      <w:r w:rsidRPr="00974C28">
        <w:rPr>
          <w:rFonts w:eastAsia="Arial"/>
          <w:sz w:val="20"/>
        </w:rPr>
        <w:t>hubungan</w:t>
      </w:r>
      <w:proofErr w:type="spellEnd"/>
      <w:r w:rsidRPr="00974C28">
        <w:rPr>
          <w:rFonts w:eastAsia="Arial"/>
          <w:sz w:val="20"/>
        </w:rPr>
        <w:t xml:space="preserve"> </w:t>
      </w:r>
      <w:proofErr w:type="spellStart"/>
      <w:r w:rsidRPr="00974C28">
        <w:rPr>
          <w:rFonts w:eastAsia="Arial"/>
          <w:sz w:val="20"/>
        </w:rPr>
        <w:t>obesitas</w:t>
      </w:r>
      <w:proofErr w:type="spellEnd"/>
      <w:r w:rsidRPr="00974C28">
        <w:rPr>
          <w:rFonts w:eastAsia="Arial"/>
          <w:sz w:val="20"/>
        </w:rPr>
        <w:t xml:space="preserve">, lama </w:t>
      </w:r>
      <w:proofErr w:type="spellStart"/>
      <w:r w:rsidRPr="00974C28">
        <w:rPr>
          <w:rFonts w:eastAsia="Arial"/>
          <w:sz w:val="20"/>
        </w:rPr>
        <w:t>menderita</w:t>
      </w:r>
      <w:proofErr w:type="spellEnd"/>
      <w:r w:rsidRPr="00974C28">
        <w:rPr>
          <w:rFonts w:eastAsia="Arial"/>
          <w:sz w:val="20"/>
        </w:rPr>
        <w:t xml:space="preserve"> DM, </w:t>
      </w:r>
      <w:proofErr w:type="spellStart"/>
      <w:r w:rsidRPr="00974C28">
        <w:rPr>
          <w:rFonts w:eastAsia="Arial"/>
          <w:sz w:val="20"/>
        </w:rPr>
        <w:t>aktivitas</w:t>
      </w:r>
      <w:proofErr w:type="spellEnd"/>
      <w:r w:rsidRPr="00974C28">
        <w:rPr>
          <w:rFonts w:eastAsia="Arial"/>
          <w:sz w:val="20"/>
        </w:rPr>
        <w:t xml:space="preserve"> </w:t>
      </w:r>
      <w:proofErr w:type="spellStart"/>
      <w:r w:rsidRPr="00974C28">
        <w:rPr>
          <w:rFonts w:eastAsia="Arial"/>
          <w:sz w:val="20"/>
        </w:rPr>
        <w:t>fisik</w:t>
      </w:r>
      <w:proofErr w:type="spellEnd"/>
      <w:r w:rsidRPr="00974C28">
        <w:rPr>
          <w:rFonts w:eastAsia="Arial"/>
          <w:sz w:val="20"/>
        </w:rPr>
        <w:t xml:space="preserve">, </w:t>
      </w:r>
      <w:proofErr w:type="spellStart"/>
      <w:r w:rsidRPr="00974C28">
        <w:rPr>
          <w:rFonts w:eastAsia="Arial"/>
          <w:sz w:val="20"/>
        </w:rPr>
        <w:t>pola</w:t>
      </w:r>
      <w:proofErr w:type="spellEnd"/>
      <w:r w:rsidRPr="00974C28">
        <w:rPr>
          <w:rFonts w:eastAsia="Arial"/>
          <w:sz w:val="20"/>
        </w:rPr>
        <w:t xml:space="preserve"> </w:t>
      </w:r>
      <w:proofErr w:type="spellStart"/>
      <w:r w:rsidRPr="00974C28">
        <w:rPr>
          <w:rFonts w:eastAsia="Arial"/>
          <w:sz w:val="20"/>
        </w:rPr>
        <w:t>makan</w:t>
      </w:r>
      <w:proofErr w:type="spellEnd"/>
      <w:r w:rsidRPr="00974C28">
        <w:rPr>
          <w:rFonts w:eastAsia="Arial"/>
          <w:sz w:val="20"/>
        </w:rPr>
        <w:t xml:space="preserve"> </w:t>
      </w:r>
      <w:proofErr w:type="spellStart"/>
      <w:r w:rsidRPr="00974C28">
        <w:rPr>
          <w:rFonts w:eastAsia="Arial"/>
          <w:sz w:val="20"/>
        </w:rPr>
        <w:t>sumber</w:t>
      </w:r>
      <w:proofErr w:type="spellEnd"/>
      <w:r w:rsidRPr="00974C28">
        <w:rPr>
          <w:rFonts w:eastAsia="Arial"/>
          <w:sz w:val="20"/>
        </w:rPr>
        <w:t xml:space="preserve"> </w:t>
      </w:r>
      <w:proofErr w:type="spellStart"/>
      <w:r w:rsidRPr="00974C28">
        <w:rPr>
          <w:rFonts w:eastAsia="Arial"/>
          <w:sz w:val="20"/>
        </w:rPr>
        <w:t>karbohidrat</w:t>
      </w:r>
      <w:proofErr w:type="spellEnd"/>
      <w:r w:rsidRPr="00974C28">
        <w:rPr>
          <w:rFonts w:eastAsia="Arial"/>
          <w:sz w:val="20"/>
        </w:rPr>
        <w:t xml:space="preserve">, </w:t>
      </w:r>
      <w:proofErr w:type="spellStart"/>
      <w:r w:rsidRPr="00974C28">
        <w:rPr>
          <w:rFonts w:eastAsia="Arial"/>
          <w:sz w:val="20"/>
        </w:rPr>
        <w:t>pola</w:t>
      </w:r>
      <w:proofErr w:type="spellEnd"/>
      <w:r w:rsidRPr="00974C28">
        <w:rPr>
          <w:rFonts w:eastAsia="Arial"/>
          <w:sz w:val="20"/>
        </w:rPr>
        <w:t xml:space="preserve"> </w:t>
      </w:r>
      <w:proofErr w:type="spellStart"/>
      <w:r w:rsidRPr="00974C28">
        <w:rPr>
          <w:rFonts w:eastAsia="Arial"/>
          <w:sz w:val="20"/>
        </w:rPr>
        <w:t>makan</w:t>
      </w:r>
      <w:proofErr w:type="spellEnd"/>
      <w:r w:rsidRPr="00974C28">
        <w:rPr>
          <w:rFonts w:eastAsia="Arial"/>
          <w:sz w:val="20"/>
        </w:rPr>
        <w:t xml:space="preserve"> </w:t>
      </w:r>
      <w:proofErr w:type="spellStart"/>
      <w:r w:rsidRPr="00974C28">
        <w:rPr>
          <w:rFonts w:eastAsia="Arial"/>
          <w:sz w:val="20"/>
        </w:rPr>
        <w:t>sumber</w:t>
      </w:r>
      <w:proofErr w:type="spellEnd"/>
      <w:r w:rsidRPr="00974C28">
        <w:rPr>
          <w:rFonts w:eastAsia="Arial"/>
          <w:sz w:val="20"/>
        </w:rPr>
        <w:t xml:space="preserve"> lemak, </w:t>
      </w:r>
      <w:proofErr w:type="spellStart"/>
      <w:r w:rsidRPr="00974C28">
        <w:rPr>
          <w:rFonts w:eastAsia="Arial"/>
          <w:sz w:val="20"/>
        </w:rPr>
        <w:t>kepatuhan</w:t>
      </w:r>
      <w:proofErr w:type="spellEnd"/>
      <w:r w:rsidRPr="00974C28">
        <w:rPr>
          <w:rFonts w:eastAsia="Arial"/>
          <w:sz w:val="20"/>
        </w:rPr>
        <w:t xml:space="preserve"> </w:t>
      </w:r>
      <w:proofErr w:type="spellStart"/>
      <w:r w:rsidRPr="00974C28">
        <w:rPr>
          <w:rFonts w:eastAsia="Arial"/>
          <w:sz w:val="20"/>
        </w:rPr>
        <w:t>konsumsi</w:t>
      </w:r>
      <w:proofErr w:type="spellEnd"/>
      <w:r w:rsidRPr="00974C28">
        <w:rPr>
          <w:rFonts w:eastAsia="Arial"/>
          <w:sz w:val="20"/>
        </w:rPr>
        <w:t xml:space="preserve"> </w:t>
      </w:r>
      <w:proofErr w:type="spellStart"/>
      <w:r w:rsidRPr="00974C28">
        <w:rPr>
          <w:rFonts w:eastAsia="Arial"/>
          <w:sz w:val="20"/>
        </w:rPr>
        <w:t>obat</w:t>
      </w:r>
      <w:proofErr w:type="spellEnd"/>
      <w:r w:rsidRPr="00974C28">
        <w:rPr>
          <w:rFonts w:eastAsia="Arial"/>
          <w:sz w:val="20"/>
        </w:rPr>
        <w:t xml:space="preserve">, dan </w:t>
      </w:r>
      <w:proofErr w:type="spellStart"/>
      <w:r w:rsidRPr="00974C28">
        <w:rPr>
          <w:rFonts w:eastAsia="Arial"/>
          <w:sz w:val="20"/>
        </w:rPr>
        <w:t>faktor</w:t>
      </w:r>
      <w:proofErr w:type="spellEnd"/>
      <w:r w:rsidRPr="00974C28">
        <w:rPr>
          <w:rFonts w:eastAsia="Arial"/>
          <w:sz w:val="20"/>
        </w:rPr>
        <w:t xml:space="preserve"> </w:t>
      </w:r>
      <w:proofErr w:type="spellStart"/>
      <w:r w:rsidRPr="00974C28">
        <w:rPr>
          <w:rFonts w:eastAsia="Arial"/>
          <w:sz w:val="20"/>
        </w:rPr>
        <w:t>stres</w:t>
      </w:r>
      <w:proofErr w:type="spellEnd"/>
      <w:r w:rsidRPr="00974C28">
        <w:rPr>
          <w:rFonts w:eastAsia="Arial"/>
          <w:sz w:val="20"/>
        </w:rPr>
        <w:t xml:space="preserve"> </w:t>
      </w:r>
      <w:proofErr w:type="spellStart"/>
      <w:r w:rsidRPr="00974C28">
        <w:rPr>
          <w:rFonts w:eastAsia="Arial"/>
          <w:sz w:val="20"/>
        </w:rPr>
        <w:t>dengan</w:t>
      </w:r>
      <w:proofErr w:type="spellEnd"/>
      <w:r w:rsidRPr="00974C28">
        <w:rPr>
          <w:rFonts w:eastAsia="Arial"/>
          <w:sz w:val="20"/>
        </w:rPr>
        <w:t xml:space="preserve"> </w:t>
      </w:r>
      <w:proofErr w:type="spellStart"/>
      <w:r w:rsidRPr="00974C28">
        <w:rPr>
          <w:rFonts w:eastAsia="Arial"/>
          <w:sz w:val="20"/>
        </w:rPr>
        <w:t>kejadian</w:t>
      </w:r>
      <w:proofErr w:type="spellEnd"/>
      <w:r w:rsidRPr="00974C28">
        <w:rPr>
          <w:rFonts w:eastAsia="Arial"/>
          <w:sz w:val="20"/>
        </w:rPr>
        <w:t xml:space="preserve"> </w:t>
      </w:r>
      <w:proofErr w:type="spellStart"/>
      <w:r w:rsidRPr="00974C28">
        <w:rPr>
          <w:rFonts w:eastAsia="Arial"/>
          <w:sz w:val="20"/>
        </w:rPr>
        <w:t>komplikasi</w:t>
      </w:r>
      <w:proofErr w:type="spellEnd"/>
      <w:r w:rsidRPr="00974C28">
        <w:rPr>
          <w:rFonts w:eastAsia="Arial"/>
          <w:sz w:val="20"/>
        </w:rPr>
        <w:t xml:space="preserve"> Diabetes Mellitus di wilayah </w:t>
      </w:r>
      <w:proofErr w:type="spellStart"/>
      <w:r w:rsidRPr="00974C28">
        <w:rPr>
          <w:rFonts w:eastAsia="Arial"/>
          <w:sz w:val="20"/>
        </w:rPr>
        <w:t>kerja</w:t>
      </w:r>
      <w:proofErr w:type="spellEnd"/>
      <w:r w:rsidRPr="00974C28">
        <w:rPr>
          <w:rFonts w:eastAsia="Arial"/>
          <w:sz w:val="20"/>
        </w:rPr>
        <w:t xml:space="preserve"> </w:t>
      </w:r>
      <w:proofErr w:type="spellStart"/>
      <w:r w:rsidRPr="00974C28">
        <w:rPr>
          <w:rFonts w:eastAsia="Arial"/>
          <w:sz w:val="20"/>
        </w:rPr>
        <w:t>Puskesmas</w:t>
      </w:r>
      <w:proofErr w:type="spellEnd"/>
      <w:r w:rsidRPr="00974C28">
        <w:rPr>
          <w:rFonts w:eastAsia="Arial"/>
          <w:sz w:val="20"/>
        </w:rPr>
        <w:t xml:space="preserve"> </w:t>
      </w:r>
      <w:proofErr w:type="spellStart"/>
      <w:r w:rsidRPr="00974C28">
        <w:rPr>
          <w:rFonts w:eastAsia="Arial"/>
          <w:sz w:val="20"/>
        </w:rPr>
        <w:t>Tilango</w:t>
      </w:r>
      <w:proofErr w:type="spellEnd"/>
      <w:r w:rsidRPr="00974C28">
        <w:rPr>
          <w:rFonts w:eastAsia="Arial"/>
          <w:sz w:val="20"/>
        </w:rPr>
        <w:t>.</w:t>
      </w:r>
    </w:p>
    <w:p w14:paraId="052201B0" w14:textId="600C22FA" w:rsidR="00021266" w:rsidRDefault="006D58AE" w:rsidP="00974C28">
      <w:pPr>
        <w:pStyle w:val="ListParagraph"/>
        <w:numPr>
          <w:ilvl w:val="0"/>
          <w:numId w:val="11"/>
        </w:numPr>
        <w:spacing w:line="252" w:lineRule="auto"/>
        <w:jc w:val="both"/>
      </w:pPr>
      <w:proofErr w:type="spellStart"/>
      <w:r w:rsidRPr="00974C28">
        <w:rPr>
          <w:rFonts w:eastAsia="Arial"/>
          <w:sz w:val="20"/>
        </w:rPr>
        <w:t>Menentukan</w:t>
      </w:r>
      <w:proofErr w:type="spellEnd"/>
      <w:r w:rsidRPr="00974C28">
        <w:rPr>
          <w:rFonts w:eastAsia="Arial"/>
          <w:sz w:val="20"/>
        </w:rPr>
        <w:t xml:space="preserve"> </w:t>
      </w:r>
      <w:proofErr w:type="spellStart"/>
      <w:r w:rsidRPr="00974C28">
        <w:rPr>
          <w:rFonts w:eastAsia="Arial"/>
          <w:sz w:val="20"/>
        </w:rPr>
        <w:t>faktor</w:t>
      </w:r>
      <w:proofErr w:type="spellEnd"/>
      <w:r w:rsidRPr="00974C28">
        <w:rPr>
          <w:rFonts w:eastAsia="Arial"/>
          <w:sz w:val="20"/>
        </w:rPr>
        <w:t xml:space="preserve"> yang paling </w:t>
      </w:r>
      <w:proofErr w:type="spellStart"/>
      <w:r w:rsidRPr="00974C28">
        <w:rPr>
          <w:rFonts w:eastAsia="Arial"/>
          <w:sz w:val="20"/>
        </w:rPr>
        <w:t>dominan</w:t>
      </w:r>
      <w:proofErr w:type="spellEnd"/>
      <w:r w:rsidRPr="00974C28">
        <w:rPr>
          <w:rFonts w:eastAsia="Arial"/>
          <w:sz w:val="20"/>
        </w:rPr>
        <w:t xml:space="preserve"> </w:t>
      </w:r>
      <w:proofErr w:type="spellStart"/>
      <w:r w:rsidRPr="00974C28">
        <w:rPr>
          <w:rFonts w:eastAsia="Arial"/>
          <w:sz w:val="20"/>
        </w:rPr>
        <w:t>berhubungan</w:t>
      </w:r>
      <w:proofErr w:type="spellEnd"/>
      <w:r w:rsidRPr="00974C28">
        <w:rPr>
          <w:rFonts w:eastAsia="Arial"/>
          <w:sz w:val="20"/>
        </w:rPr>
        <w:t xml:space="preserve"> </w:t>
      </w:r>
      <w:proofErr w:type="spellStart"/>
      <w:r w:rsidRPr="00974C28">
        <w:rPr>
          <w:rFonts w:eastAsia="Arial"/>
          <w:sz w:val="20"/>
        </w:rPr>
        <w:t>dengan</w:t>
      </w:r>
      <w:proofErr w:type="spellEnd"/>
      <w:r w:rsidRPr="00974C28">
        <w:rPr>
          <w:rFonts w:eastAsia="Arial"/>
          <w:sz w:val="20"/>
        </w:rPr>
        <w:t xml:space="preserve"> </w:t>
      </w:r>
      <w:proofErr w:type="spellStart"/>
      <w:r w:rsidRPr="00974C28">
        <w:rPr>
          <w:rFonts w:eastAsia="Arial"/>
          <w:sz w:val="20"/>
        </w:rPr>
        <w:t>kejadian</w:t>
      </w:r>
      <w:proofErr w:type="spellEnd"/>
      <w:r w:rsidRPr="00974C28">
        <w:rPr>
          <w:rFonts w:eastAsia="Arial"/>
          <w:sz w:val="20"/>
        </w:rPr>
        <w:t xml:space="preserve"> </w:t>
      </w:r>
      <w:proofErr w:type="spellStart"/>
      <w:r w:rsidRPr="00974C28">
        <w:rPr>
          <w:rFonts w:eastAsia="Arial"/>
          <w:sz w:val="20"/>
        </w:rPr>
        <w:t>komplikasi</w:t>
      </w:r>
      <w:proofErr w:type="spellEnd"/>
      <w:r w:rsidRPr="00974C28">
        <w:rPr>
          <w:rFonts w:eastAsia="Arial"/>
          <w:sz w:val="20"/>
        </w:rPr>
        <w:t xml:space="preserve"> Diabetes Mellitus </w:t>
      </w:r>
      <w:proofErr w:type="spellStart"/>
      <w:r w:rsidRPr="00974C28">
        <w:rPr>
          <w:rFonts w:eastAsia="Arial"/>
          <w:sz w:val="20"/>
        </w:rPr>
        <w:t>melalui</w:t>
      </w:r>
      <w:proofErr w:type="spellEnd"/>
      <w:r w:rsidRPr="00974C28">
        <w:rPr>
          <w:rFonts w:eastAsia="Arial"/>
          <w:sz w:val="20"/>
        </w:rPr>
        <w:t xml:space="preserve"> </w:t>
      </w:r>
      <w:proofErr w:type="spellStart"/>
      <w:r w:rsidRPr="00974C28">
        <w:rPr>
          <w:rFonts w:eastAsia="Arial"/>
          <w:sz w:val="20"/>
        </w:rPr>
        <w:t>analisis</w:t>
      </w:r>
      <w:proofErr w:type="spellEnd"/>
      <w:r w:rsidRPr="00974C28">
        <w:rPr>
          <w:rFonts w:eastAsia="Arial"/>
          <w:sz w:val="20"/>
        </w:rPr>
        <w:t xml:space="preserve"> </w:t>
      </w:r>
      <w:proofErr w:type="spellStart"/>
      <w:r w:rsidRPr="00974C28">
        <w:rPr>
          <w:rFonts w:eastAsia="Arial"/>
          <w:sz w:val="20"/>
        </w:rPr>
        <w:t>regresi</w:t>
      </w:r>
      <w:proofErr w:type="spellEnd"/>
      <w:r w:rsidRPr="00974C28">
        <w:rPr>
          <w:rFonts w:eastAsia="Arial"/>
          <w:sz w:val="20"/>
        </w:rPr>
        <w:t xml:space="preserve"> </w:t>
      </w:r>
      <w:proofErr w:type="spellStart"/>
      <w:r w:rsidRPr="00974C28">
        <w:rPr>
          <w:rFonts w:eastAsia="Arial"/>
          <w:sz w:val="20"/>
        </w:rPr>
        <w:t>logistik</w:t>
      </w:r>
      <w:proofErr w:type="spellEnd"/>
      <w:r w:rsidRPr="00974C28">
        <w:rPr>
          <w:rFonts w:eastAsia="Arial"/>
          <w:sz w:val="20"/>
        </w:rPr>
        <w:t xml:space="preserve"> </w:t>
      </w:r>
      <w:proofErr w:type="spellStart"/>
      <w:r w:rsidRPr="00974C28">
        <w:rPr>
          <w:rFonts w:eastAsia="Arial"/>
          <w:sz w:val="20"/>
        </w:rPr>
        <w:t>berganda</w:t>
      </w:r>
      <w:proofErr w:type="spellEnd"/>
      <w:r w:rsidRPr="00974C28">
        <w:rPr>
          <w:rFonts w:eastAsia="Arial"/>
          <w:sz w:val="20"/>
        </w:rPr>
        <w:t>.</w:t>
      </w:r>
    </w:p>
    <w:p w14:paraId="04A774EA" w14:textId="3A8FFC07" w:rsidR="00021266" w:rsidRDefault="006D58AE" w:rsidP="00974C28">
      <w:pPr>
        <w:pStyle w:val="ListParagraph"/>
        <w:numPr>
          <w:ilvl w:val="0"/>
          <w:numId w:val="11"/>
        </w:numPr>
        <w:spacing w:line="252" w:lineRule="auto"/>
        <w:jc w:val="both"/>
      </w:pPr>
      <w:r w:rsidRPr="00974C28">
        <w:rPr>
          <w:rFonts w:eastAsia="Arial"/>
          <w:sz w:val="20"/>
        </w:rPr>
        <w:t xml:space="preserve">Menyusun baseline dan </w:t>
      </w:r>
      <w:proofErr w:type="spellStart"/>
      <w:r w:rsidRPr="00974C28">
        <w:rPr>
          <w:rFonts w:eastAsia="Arial"/>
          <w:sz w:val="20"/>
        </w:rPr>
        <w:t>rekomendasi</w:t>
      </w:r>
      <w:proofErr w:type="spellEnd"/>
      <w:r w:rsidRPr="00974C28">
        <w:rPr>
          <w:rFonts w:eastAsia="Arial"/>
          <w:sz w:val="20"/>
        </w:rPr>
        <w:t xml:space="preserve"> </w:t>
      </w:r>
      <w:proofErr w:type="spellStart"/>
      <w:r w:rsidRPr="00974C28">
        <w:rPr>
          <w:rFonts w:eastAsia="Arial"/>
          <w:sz w:val="20"/>
        </w:rPr>
        <w:t>promotif-preventif</w:t>
      </w:r>
      <w:proofErr w:type="spellEnd"/>
      <w:r w:rsidRPr="00974C28">
        <w:rPr>
          <w:rFonts w:eastAsia="Arial"/>
          <w:sz w:val="20"/>
        </w:rPr>
        <w:t xml:space="preserve"> yang </w:t>
      </w:r>
      <w:proofErr w:type="spellStart"/>
      <w:r w:rsidRPr="00974C28">
        <w:rPr>
          <w:rFonts w:eastAsia="Arial"/>
          <w:sz w:val="20"/>
        </w:rPr>
        <w:t>dapat</w:t>
      </w:r>
      <w:proofErr w:type="spellEnd"/>
      <w:r w:rsidRPr="00974C28">
        <w:rPr>
          <w:rFonts w:eastAsia="Arial"/>
          <w:sz w:val="20"/>
        </w:rPr>
        <w:t xml:space="preserve"> </w:t>
      </w:r>
      <w:proofErr w:type="spellStart"/>
      <w:r w:rsidRPr="00974C28">
        <w:rPr>
          <w:rFonts w:eastAsia="Arial"/>
          <w:sz w:val="20"/>
        </w:rPr>
        <w:t>digunakan</w:t>
      </w:r>
      <w:proofErr w:type="spellEnd"/>
      <w:r w:rsidRPr="00974C28">
        <w:rPr>
          <w:rFonts w:eastAsia="Arial"/>
          <w:sz w:val="20"/>
        </w:rPr>
        <w:t xml:space="preserve"> </w:t>
      </w:r>
      <w:proofErr w:type="spellStart"/>
      <w:r w:rsidRPr="00974C28">
        <w:rPr>
          <w:rFonts w:eastAsia="Arial"/>
          <w:sz w:val="20"/>
        </w:rPr>
        <w:t>sebagai</w:t>
      </w:r>
      <w:proofErr w:type="spellEnd"/>
      <w:r w:rsidRPr="00974C28">
        <w:rPr>
          <w:rFonts w:eastAsia="Arial"/>
          <w:sz w:val="20"/>
        </w:rPr>
        <w:t xml:space="preserve"> </w:t>
      </w:r>
      <w:proofErr w:type="spellStart"/>
      <w:r w:rsidRPr="00974C28">
        <w:rPr>
          <w:rFonts w:eastAsia="Arial"/>
          <w:sz w:val="20"/>
        </w:rPr>
        <w:t>dasar</w:t>
      </w:r>
      <w:proofErr w:type="spellEnd"/>
      <w:r w:rsidRPr="00974C28">
        <w:rPr>
          <w:rFonts w:eastAsia="Arial"/>
          <w:sz w:val="20"/>
        </w:rPr>
        <w:t xml:space="preserve"> </w:t>
      </w:r>
      <w:proofErr w:type="spellStart"/>
      <w:r w:rsidRPr="00974C28">
        <w:rPr>
          <w:rFonts w:eastAsia="Arial"/>
          <w:sz w:val="20"/>
        </w:rPr>
        <w:t>penguatan</w:t>
      </w:r>
      <w:proofErr w:type="spellEnd"/>
      <w:r w:rsidRPr="00974C28">
        <w:rPr>
          <w:rFonts w:eastAsia="Arial"/>
          <w:sz w:val="20"/>
        </w:rPr>
        <w:t xml:space="preserve"> </w:t>
      </w:r>
      <w:proofErr w:type="spellStart"/>
      <w:r w:rsidRPr="00974C28">
        <w:rPr>
          <w:rFonts w:eastAsia="Arial"/>
          <w:sz w:val="20"/>
        </w:rPr>
        <w:t>pencegahan</w:t>
      </w:r>
      <w:proofErr w:type="spellEnd"/>
      <w:r w:rsidRPr="00974C28">
        <w:rPr>
          <w:rFonts w:eastAsia="Arial"/>
          <w:sz w:val="20"/>
        </w:rPr>
        <w:t xml:space="preserve"> dan </w:t>
      </w:r>
      <w:proofErr w:type="spellStart"/>
      <w:r w:rsidRPr="00974C28">
        <w:rPr>
          <w:rFonts w:eastAsia="Arial"/>
          <w:sz w:val="20"/>
        </w:rPr>
        <w:t>pengendalian</w:t>
      </w:r>
      <w:proofErr w:type="spellEnd"/>
      <w:r w:rsidRPr="00974C28">
        <w:rPr>
          <w:rFonts w:eastAsia="Arial"/>
          <w:sz w:val="20"/>
        </w:rPr>
        <w:t xml:space="preserve"> </w:t>
      </w:r>
      <w:proofErr w:type="spellStart"/>
      <w:r w:rsidRPr="00974C28">
        <w:rPr>
          <w:rFonts w:eastAsia="Arial"/>
          <w:sz w:val="20"/>
        </w:rPr>
        <w:t>komplikasi</w:t>
      </w:r>
      <w:proofErr w:type="spellEnd"/>
      <w:r w:rsidRPr="00974C28">
        <w:rPr>
          <w:rFonts w:eastAsia="Arial"/>
          <w:sz w:val="20"/>
        </w:rPr>
        <w:t xml:space="preserve"> Diabetes Mellitus di </w:t>
      </w:r>
      <w:proofErr w:type="spellStart"/>
      <w:r w:rsidRPr="00974C28">
        <w:rPr>
          <w:rFonts w:eastAsia="Arial"/>
          <w:sz w:val="20"/>
        </w:rPr>
        <w:t>tingkat</w:t>
      </w:r>
      <w:proofErr w:type="spellEnd"/>
      <w:r w:rsidRPr="00974C28">
        <w:rPr>
          <w:rFonts w:eastAsia="Arial"/>
          <w:sz w:val="20"/>
        </w:rPr>
        <w:t xml:space="preserve"> </w:t>
      </w:r>
      <w:proofErr w:type="spellStart"/>
      <w:r w:rsidRPr="00974C28">
        <w:rPr>
          <w:rFonts w:eastAsia="Arial"/>
          <w:sz w:val="20"/>
        </w:rPr>
        <w:t>layanan</w:t>
      </w:r>
      <w:proofErr w:type="spellEnd"/>
      <w:r w:rsidRPr="00974C28">
        <w:rPr>
          <w:rFonts w:eastAsia="Arial"/>
          <w:sz w:val="20"/>
        </w:rPr>
        <w:t xml:space="preserve"> primer.</w:t>
      </w:r>
    </w:p>
    <w:p w14:paraId="273CDC6C" w14:textId="77777777" w:rsidR="00021266" w:rsidRDefault="00000000">
      <w:pPr>
        <w:keepNext/>
      </w:pPr>
      <w:r>
        <w:rPr>
          <w:b/>
        </w:rPr>
        <w:t>2. Manfaat</w:t>
      </w:r>
    </w:p>
    <w:p w14:paraId="64E0E38A" w14:textId="77777777" w:rsidR="00021266" w:rsidRDefault="00000000" w:rsidP="00974C28">
      <w:pPr>
        <w:pStyle w:val="ListParagraph"/>
        <w:numPr>
          <w:ilvl w:val="0"/>
          <w:numId w:val="13"/>
        </w:numPr>
        <w:spacing w:line="252" w:lineRule="auto"/>
        <w:ind w:left="709"/>
        <w:jc w:val="both"/>
      </w:pPr>
      <w:proofErr w:type="spellStart"/>
      <w:r w:rsidRPr="00974C28">
        <w:rPr>
          <w:rFonts w:eastAsia="Arial"/>
          <w:sz w:val="20"/>
        </w:rPr>
        <w:t>Secara</w:t>
      </w:r>
      <w:proofErr w:type="spellEnd"/>
      <w:r w:rsidRPr="00974C28">
        <w:rPr>
          <w:rFonts w:eastAsia="Arial"/>
          <w:sz w:val="20"/>
        </w:rPr>
        <w:t xml:space="preserve"> </w:t>
      </w:r>
      <w:proofErr w:type="spellStart"/>
      <w:r w:rsidRPr="00974C28">
        <w:rPr>
          <w:rFonts w:eastAsia="Arial"/>
          <w:sz w:val="20"/>
        </w:rPr>
        <w:t>ilmiah</w:t>
      </w:r>
      <w:proofErr w:type="spellEnd"/>
      <w:r w:rsidRPr="00974C28">
        <w:rPr>
          <w:rFonts w:eastAsia="Arial"/>
          <w:sz w:val="20"/>
        </w:rPr>
        <w:t xml:space="preserve">, </w:t>
      </w:r>
      <w:proofErr w:type="spellStart"/>
      <w:r w:rsidRPr="00974C28">
        <w:rPr>
          <w:rFonts w:eastAsia="Arial"/>
          <w:sz w:val="20"/>
        </w:rPr>
        <w:t>penelitian</w:t>
      </w:r>
      <w:proofErr w:type="spellEnd"/>
      <w:r w:rsidRPr="00974C28">
        <w:rPr>
          <w:rFonts w:eastAsia="Arial"/>
          <w:sz w:val="20"/>
        </w:rPr>
        <w:t xml:space="preserve"> </w:t>
      </w:r>
      <w:proofErr w:type="spellStart"/>
      <w:r w:rsidRPr="00974C28">
        <w:rPr>
          <w:rFonts w:eastAsia="Arial"/>
          <w:sz w:val="20"/>
        </w:rPr>
        <w:t>menghasilkan</w:t>
      </w:r>
      <w:proofErr w:type="spellEnd"/>
      <w:r w:rsidRPr="00974C28">
        <w:rPr>
          <w:rFonts w:eastAsia="Arial"/>
          <w:sz w:val="20"/>
        </w:rPr>
        <w:t xml:space="preserve"> </w:t>
      </w:r>
      <w:proofErr w:type="spellStart"/>
      <w:r w:rsidRPr="00974C28">
        <w:rPr>
          <w:rFonts w:eastAsia="Arial"/>
          <w:sz w:val="20"/>
        </w:rPr>
        <w:t>bukti</w:t>
      </w:r>
      <w:proofErr w:type="spellEnd"/>
      <w:r w:rsidRPr="00974C28">
        <w:rPr>
          <w:rFonts w:eastAsia="Arial"/>
          <w:sz w:val="20"/>
        </w:rPr>
        <w:t xml:space="preserve"> </w:t>
      </w:r>
      <w:proofErr w:type="spellStart"/>
      <w:r w:rsidRPr="00974C28">
        <w:rPr>
          <w:rFonts w:eastAsia="Arial"/>
          <w:sz w:val="20"/>
        </w:rPr>
        <w:t>lokal</w:t>
      </w:r>
      <w:proofErr w:type="spellEnd"/>
      <w:r w:rsidRPr="00974C28">
        <w:rPr>
          <w:rFonts w:eastAsia="Arial"/>
          <w:sz w:val="20"/>
        </w:rPr>
        <w:t xml:space="preserve"> </w:t>
      </w:r>
      <w:proofErr w:type="spellStart"/>
      <w:r w:rsidRPr="00974C28">
        <w:rPr>
          <w:rFonts w:eastAsia="Arial"/>
          <w:sz w:val="20"/>
        </w:rPr>
        <w:t>mengenai</w:t>
      </w:r>
      <w:proofErr w:type="spellEnd"/>
      <w:r w:rsidRPr="00974C28">
        <w:rPr>
          <w:rFonts w:eastAsia="Arial"/>
          <w:sz w:val="20"/>
        </w:rPr>
        <w:t xml:space="preserve"> </w:t>
      </w:r>
      <w:proofErr w:type="spellStart"/>
      <w:r w:rsidRPr="00974C28">
        <w:rPr>
          <w:rFonts w:eastAsia="Arial"/>
          <w:sz w:val="20"/>
        </w:rPr>
        <w:t>determinan</w:t>
      </w:r>
      <w:proofErr w:type="spellEnd"/>
      <w:r w:rsidRPr="00974C28">
        <w:rPr>
          <w:rFonts w:eastAsia="Arial"/>
          <w:sz w:val="20"/>
        </w:rPr>
        <w:t xml:space="preserve"> </w:t>
      </w:r>
      <w:proofErr w:type="spellStart"/>
      <w:r w:rsidRPr="00974C28">
        <w:rPr>
          <w:rFonts w:eastAsia="Arial"/>
          <w:sz w:val="20"/>
        </w:rPr>
        <w:t>komplikasi</w:t>
      </w:r>
      <w:proofErr w:type="spellEnd"/>
      <w:r w:rsidRPr="00974C28">
        <w:rPr>
          <w:rFonts w:eastAsia="Arial"/>
          <w:sz w:val="20"/>
        </w:rPr>
        <w:t xml:space="preserve"> DM </w:t>
      </w:r>
      <w:proofErr w:type="spellStart"/>
      <w:r w:rsidRPr="00974C28">
        <w:rPr>
          <w:rFonts w:eastAsia="Arial"/>
          <w:sz w:val="20"/>
        </w:rPr>
        <w:t>serta</w:t>
      </w:r>
      <w:proofErr w:type="spellEnd"/>
      <w:r w:rsidRPr="00974C28">
        <w:rPr>
          <w:rFonts w:eastAsia="Arial"/>
          <w:sz w:val="20"/>
        </w:rPr>
        <w:t xml:space="preserve"> </w:t>
      </w:r>
      <w:proofErr w:type="spellStart"/>
      <w:r w:rsidRPr="00974C28">
        <w:rPr>
          <w:rFonts w:eastAsia="Arial"/>
          <w:sz w:val="20"/>
        </w:rPr>
        <w:t>memperkuat</w:t>
      </w:r>
      <w:proofErr w:type="spellEnd"/>
      <w:r w:rsidRPr="00974C28">
        <w:rPr>
          <w:rFonts w:eastAsia="Arial"/>
          <w:sz w:val="20"/>
        </w:rPr>
        <w:t xml:space="preserve"> </w:t>
      </w:r>
      <w:proofErr w:type="spellStart"/>
      <w:r w:rsidRPr="00974C28">
        <w:rPr>
          <w:rFonts w:eastAsia="Arial"/>
          <w:sz w:val="20"/>
        </w:rPr>
        <w:t>pengembangan</w:t>
      </w:r>
      <w:proofErr w:type="spellEnd"/>
      <w:r w:rsidRPr="00974C28">
        <w:rPr>
          <w:rFonts w:eastAsia="Arial"/>
          <w:sz w:val="20"/>
        </w:rPr>
        <w:t xml:space="preserve"> </w:t>
      </w:r>
      <w:proofErr w:type="spellStart"/>
      <w:r w:rsidRPr="00974C28">
        <w:rPr>
          <w:rFonts w:eastAsia="Arial"/>
          <w:sz w:val="20"/>
        </w:rPr>
        <w:t>riset</w:t>
      </w:r>
      <w:proofErr w:type="spellEnd"/>
      <w:r w:rsidRPr="00974C28">
        <w:rPr>
          <w:rFonts w:eastAsia="Arial"/>
          <w:sz w:val="20"/>
        </w:rPr>
        <w:t xml:space="preserve"> </w:t>
      </w:r>
      <w:proofErr w:type="spellStart"/>
      <w:r w:rsidRPr="00974C28">
        <w:rPr>
          <w:rFonts w:eastAsia="Arial"/>
          <w:sz w:val="20"/>
        </w:rPr>
        <w:t>kesehatan</w:t>
      </w:r>
      <w:proofErr w:type="spellEnd"/>
      <w:r w:rsidRPr="00974C28">
        <w:rPr>
          <w:rFonts w:eastAsia="Arial"/>
          <w:sz w:val="20"/>
        </w:rPr>
        <w:t xml:space="preserve"> </w:t>
      </w:r>
      <w:proofErr w:type="spellStart"/>
      <w:r w:rsidRPr="00974C28">
        <w:rPr>
          <w:rFonts w:eastAsia="Arial"/>
          <w:sz w:val="20"/>
        </w:rPr>
        <w:t>masyarakat</w:t>
      </w:r>
      <w:proofErr w:type="spellEnd"/>
      <w:r w:rsidRPr="00974C28">
        <w:rPr>
          <w:rFonts w:eastAsia="Arial"/>
          <w:sz w:val="20"/>
        </w:rPr>
        <w:t xml:space="preserve"> </w:t>
      </w:r>
      <w:proofErr w:type="spellStart"/>
      <w:r w:rsidRPr="00974C28">
        <w:rPr>
          <w:rFonts w:eastAsia="Arial"/>
          <w:sz w:val="20"/>
        </w:rPr>
        <w:t>berbasis</w:t>
      </w:r>
      <w:proofErr w:type="spellEnd"/>
      <w:r w:rsidRPr="00974C28">
        <w:rPr>
          <w:rFonts w:eastAsia="Arial"/>
          <w:sz w:val="20"/>
        </w:rPr>
        <w:t xml:space="preserve"> </w:t>
      </w:r>
      <w:proofErr w:type="spellStart"/>
      <w:r w:rsidRPr="00974C28">
        <w:rPr>
          <w:rFonts w:eastAsia="Arial"/>
          <w:sz w:val="20"/>
        </w:rPr>
        <w:t>permasalahan</w:t>
      </w:r>
      <w:proofErr w:type="spellEnd"/>
      <w:r w:rsidRPr="00974C28">
        <w:rPr>
          <w:rFonts w:eastAsia="Arial"/>
          <w:sz w:val="20"/>
        </w:rPr>
        <w:t xml:space="preserve"> </w:t>
      </w:r>
      <w:proofErr w:type="spellStart"/>
      <w:r w:rsidRPr="00974C28">
        <w:rPr>
          <w:rFonts w:eastAsia="Arial"/>
          <w:sz w:val="20"/>
        </w:rPr>
        <w:t>daerah</w:t>
      </w:r>
      <w:proofErr w:type="spellEnd"/>
      <w:r w:rsidRPr="00974C28">
        <w:rPr>
          <w:rFonts w:eastAsia="Arial"/>
          <w:sz w:val="20"/>
        </w:rPr>
        <w:t>.</w:t>
      </w:r>
    </w:p>
    <w:p w14:paraId="228609D7" w14:textId="77777777" w:rsidR="00021266" w:rsidRDefault="00000000" w:rsidP="00974C28">
      <w:pPr>
        <w:pStyle w:val="ListParagraph"/>
        <w:numPr>
          <w:ilvl w:val="0"/>
          <w:numId w:val="13"/>
        </w:numPr>
        <w:spacing w:line="252" w:lineRule="auto"/>
        <w:ind w:left="709"/>
        <w:jc w:val="both"/>
      </w:pPr>
      <w:proofErr w:type="spellStart"/>
      <w:r w:rsidRPr="00974C28">
        <w:rPr>
          <w:rFonts w:eastAsia="Arial"/>
          <w:sz w:val="20"/>
        </w:rPr>
        <w:t>Secara</w:t>
      </w:r>
      <w:proofErr w:type="spellEnd"/>
      <w:r w:rsidRPr="00974C28">
        <w:rPr>
          <w:rFonts w:eastAsia="Arial"/>
          <w:sz w:val="20"/>
        </w:rPr>
        <w:t xml:space="preserve"> </w:t>
      </w:r>
      <w:proofErr w:type="spellStart"/>
      <w:r w:rsidRPr="00974C28">
        <w:rPr>
          <w:rFonts w:eastAsia="Arial"/>
          <w:sz w:val="20"/>
        </w:rPr>
        <w:t>praktis</w:t>
      </w:r>
      <w:proofErr w:type="spellEnd"/>
      <w:r w:rsidRPr="00974C28">
        <w:rPr>
          <w:rFonts w:eastAsia="Arial"/>
          <w:sz w:val="20"/>
        </w:rPr>
        <w:t xml:space="preserve">, </w:t>
      </w:r>
      <w:proofErr w:type="spellStart"/>
      <w:r w:rsidRPr="00974C28">
        <w:rPr>
          <w:rFonts w:eastAsia="Arial"/>
          <w:sz w:val="20"/>
        </w:rPr>
        <w:t>hasil</w:t>
      </w:r>
      <w:proofErr w:type="spellEnd"/>
      <w:r w:rsidRPr="00974C28">
        <w:rPr>
          <w:rFonts w:eastAsia="Arial"/>
          <w:sz w:val="20"/>
        </w:rPr>
        <w:t xml:space="preserve"> </w:t>
      </w:r>
      <w:proofErr w:type="spellStart"/>
      <w:r w:rsidRPr="00974C28">
        <w:rPr>
          <w:rFonts w:eastAsia="Arial"/>
          <w:sz w:val="20"/>
        </w:rPr>
        <w:t>penelitian</w:t>
      </w:r>
      <w:proofErr w:type="spellEnd"/>
      <w:r w:rsidRPr="00974C28">
        <w:rPr>
          <w:rFonts w:eastAsia="Arial"/>
          <w:sz w:val="20"/>
        </w:rPr>
        <w:t xml:space="preserve"> </w:t>
      </w:r>
      <w:proofErr w:type="spellStart"/>
      <w:r w:rsidRPr="00974C28">
        <w:rPr>
          <w:rFonts w:eastAsia="Arial"/>
          <w:sz w:val="20"/>
        </w:rPr>
        <w:t>dapat</w:t>
      </w:r>
      <w:proofErr w:type="spellEnd"/>
      <w:r w:rsidRPr="00974C28">
        <w:rPr>
          <w:rFonts w:eastAsia="Arial"/>
          <w:sz w:val="20"/>
        </w:rPr>
        <w:t xml:space="preserve"> </w:t>
      </w:r>
      <w:proofErr w:type="spellStart"/>
      <w:r w:rsidRPr="00974C28">
        <w:rPr>
          <w:rFonts w:eastAsia="Arial"/>
          <w:sz w:val="20"/>
        </w:rPr>
        <w:t>digunakan</w:t>
      </w:r>
      <w:proofErr w:type="spellEnd"/>
      <w:r w:rsidRPr="00974C28">
        <w:rPr>
          <w:rFonts w:eastAsia="Arial"/>
          <w:sz w:val="20"/>
        </w:rPr>
        <w:t xml:space="preserve"> </w:t>
      </w:r>
      <w:proofErr w:type="spellStart"/>
      <w:r w:rsidRPr="00974C28">
        <w:rPr>
          <w:rFonts w:eastAsia="Arial"/>
          <w:sz w:val="20"/>
        </w:rPr>
        <w:t>Puskesmas</w:t>
      </w:r>
      <w:proofErr w:type="spellEnd"/>
      <w:r w:rsidRPr="00974C28">
        <w:rPr>
          <w:rFonts w:eastAsia="Arial"/>
          <w:sz w:val="20"/>
        </w:rPr>
        <w:t xml:space="preserve"> </w:t>
      </w:r>
      <w:proofErr w:type="spellStart"/>
      <w:r w:rsidRPr="00974C28">
        <w:rPr>
          <w:rFonts w:eastAsia="Arial"/>
          <w:sz w:val="20"/>
        </w:rPr>
        <w:t>Tilango</w:t>
      </w:r>
      <w:proofErr w:type="spellEnd"/>
      <w:r w:rsidRPr="00974C28">
        <w:rPr>
          <w:rFonts w:eastAsia="Arial"/>
          <w:sz w:val="20"/>
        </w:rPr>
        <w:t xml:space="preserve"> dan </w:t>
      </w:r>
      <w:proofErr w:type="spellStart"/>
      <w:r w:rsidRPr="00974C28">
        <w:rPr>
          <w:rFonts w:eastAsia="Arial"/>
          <w:sz w:val="20"/>
        </w:rPr>
        <w:t>pemangku</w:t>
      </w:r>
      <w:proofErr w:type="spellEnd"/>
      <w:r w:rsidRPr="00974C28">
        <w:rPr>
          <w:rFonts w:eastAsia="Arial"/>
          <w:sz w:val="20"/>
        </w:rPr>
        <w:t xml:space="preserve"> </w:t>
      </w:r>
      <w:proofErr w:type="spellStart"/>
      <w:r w:rsidRPr="00974C28">
        <w:rPr>
          <w:rFonts w:eastAsia="Arial"/>
          <w:sz w:val="20"/>
        </w:rPr>
        <w:t>kepentingan</w:t>
      </w:r>
      <w:proofErr w:type="spellEnd"/>
      <w:r w:rsidRPr="00974C28">
        <w:rPr>
          <w:rFonts w:eastAsia="Arial"/>
          <w:sz w:val="20"/>
        </w:rPr>
        <w:t xml:space="preserve"> </w:t>
      </w:r>
      <w:proofErr w:type="spellStart"/>
      <w:r w:rsidRPr="00974C28">
        <w:rPr>
          <w:rFonts w:eastAsia="Arial"/>
          <w:sz w:val="20"/>
        </w:rPr>
        <w:t>kesehatan</w:t>
      </w:r>
      <w:proofErr w:type="spellEnd"/>
      <w:r w:rsidRPr="00974C28">
        <w:rPr>
          <w:rFonts w:eastAsia="Arial"/>
          <w:sz w:val="20"/>
        </w:rPr>
        <w:t xml:space="preserve"> </w:t>
      </w:r>
      <w:proofErr w:type="spellStart"/>
      <w:r w:rsidRPr="00974C28">
        <w:rPr>
          <w:rFonts w:eastAsia="Arial"/>
          <w:sz w:val="20"/>
        </w:rPr>
        <w:t>sebagai</w:t>
      </w:r>
      <w:proofErr w:type="spellEnd"/>
      <w:r w:rsidRPr="00974C28">
        <w:rPr>
          <w:rFonts w:eastAsia="Arial"/>
          <w:sz w:val="20"/>
        </w:rPr>
        <w:t xml:space="preserve"> </w:t>
      </w:r>
      <w:proofErr w:type="spellStart"/>
      <w:r w:rsidRPr="00974C28">
        <w:rPr>
          <w:rFonts w:eastAsia="Arial"/>
          <w:sz w:val="20"/>
        </w:rPr>
        <w:t>bahan</w:t>
      </w:r>
      <w:proofErr w:type="spellEnd"/>
      <w:r w:rsidRPr="00974C28">
        <w:rPr>
          <w:rFonts w:eastAsia="Arial"/>
          <w:sz w:val="20"/>
        </w:rPr>
        <w:t xml:space="preserve"> </w:t>
      </w:r>
      <w:proofErr w:type="spellStart"/>
      <w:r w:rsidRPr="00974C28">
        <w:rPr>
          <w:rFonts w:eastAsia="Arial"/>
          <w:sz w:val="20"/>
        </w:rPr>
        <w:t>penentuan</w:t>
      </w:r>
      <w:proofErr w:type="spellEnd"/>
      <w:r w:rsidRPr="00974C28">
        <w:rPr>
          <w:rFonts w:eastAsia="Arial"/>
          <w:sz w:val="20"/>
        </w:rPr>
        <w:t xml:space="preserve"> </w:t>
      </w:r>
      <w:proofErr w:type="spellStart"/>
      <w:r w:rsidRPr="00974C28">
        <w:rPr>
          <w:rFonts w:eastAsia="Arial"/>
          <w:sz w:val="20"/>
        </w:rPr>
        <w:t>prioritas</w:t>
      </w:r>
      <w:proofErr w:type="spellEnd"/>
      <w:r w:rsidRPr="00974C28">
        <w:rPr>
          <w:rFonts w:eastAsia="Arial"/>
          <w:sz w:val="20"/>
        </w:rPr>
        <w:t xml:space="preserve"> </w:t>
      </w:r>
      <w:proofErr w:type="spellStart"/>
      <w:r w:rsidRPr="00974C28">
        <w:rPr>
          <w:rFonts w:eastAsia="Arial"/>
          <w:sz w:val="20"/>
        </w:rPr>
        <w:t>edukasi</w:t>
      </w:r>
      <w:proofErr w:type="spellEnd"/>
      <w:r w:rsidRPr="00974C28">
        <w:rPr>
          <w:rFonts w:eastAsia="Arial"/>
          <w:sz w:val="20"/>
        </w:rPr>
        <w:t xml:space="preserve">, </w:t>
      </w:r>
      <w:proofErr w:type="spellStart"/>
      <w:r w:rsidRPr="00974C28">
        <w:rPr>
          <w:rFonts w:eastAsia="Arial"/>
          <w:sz w:val="20"/>
        </w:rPr>
        <w:t>pemantauan</w:t>
      </w:r>
      <w:proofErr w:type="spellEnd"/>
      <w:r w:rsidRPr="00974C28">
        <w:rPr>
          <w:rFonts w:eastAsia="Arial"/>
          <w:sz w:val="20"/>
        </w:rPr>
        <w:t xml:space="preserve"> </w:t>
      </w:r>
      <w:proofErr w:type="spellStart"/>
      <w:r w:rsidRPr="00974C28">
        <w:rPr>
          <w:rFonts w:eastAsia="Arial"/>
          <w:sz w:val="20"/>
        </w:rPr>
        <w:t>faktor</w:t>
      </w:r>
      <w:proofErr w:type="spellEnd"/>
      <w:r w:rsidRPr="00974C28">
        <w:rPr>
          <w:rFonts w:eastAsia="Arial"/>
          <w:sz w:val="20"/>
        </w:rPr>
        <w:t xml:space="preserve"> </w:t>
      </w:r>
      <w:proofErr w:type="spellStart"/>
      <w:r w:rsidRPr="00974C28">
        <w:rPr>
          <w:rFonts w:eastAsia="Arial"/>
          <w:sz w:val="20"/>
        </w:rPr>
        <w:t>risiko</w:t>
      </w:r>
      <w:proofErr w:type="spellEnd"/>
      <w:r w:rsidRPr="00974C28">
        <w:rPr>
          <w:rFonts w:eastAsia="Arial"/>
          <w:sz w:val="20"/>
        </w:rPr>
        <w:t xml:space="preserve">, dan </w:t>
      </w:r>
      <w:proofErr w:type="spellStart"/>
      <w:r w:rsidRPr="00974C28">
        <w:rPr>
          <w:rFonts w:eastAsia="Arial"/>
          <w:sz w:val="20"/>
        </w:rPr>
        <w:t>pencegahan</w:t>
      </w:r>
      <w:proofErr w:type="spellEnd"/>
      <w:r w:rsidRPr="00974C28">
        <w:rPr>
          <w:rFonts w:eastAsia="Arial"/>
          <w:sz w:val="20"/>
        </w:rPr>
        <w:t xml:space="preserve"> </w:t>
      </w:r>
      <w:proofErr w:type="spellStart"/>
      <w:r w:rsidRPr="00974C28">
        <w:rPr>
          <w:rFonts w:eastAsia="Arial"/>
          <w:sz w:val="20"/>
        </w:rPr>
        <w:t>komplikasi</w:t>
      </w:r>
      <w:proofErr w:type="spellEnd"/>
      <w:r w:rsidRPr="00974C28">
        <w:rPr>
          <w:rFonts w:eastAsia="Arial"/>
          <w:sz w:val="20"/>
        </w:rPr>
        <w:t>.</w:t>
      </w:r>
    </w:p>
    <w:p w14:paraId="0B343561" w14:textId="77777777" w:rsidR="00021266" w:rsidRDefault="00000000" w:rsidP="00974C28">
      <w:pPr>
        <w:pStyle w:val="ListParagraph"/>
        <w:numPr>
          <w:ilvl w:val="0"/>
          <w:numId w:val="13"/>
        </w:numPr>
        <w:spacing w:line="252" w:lineRule="auto"/>
        <w:ind w:left="709"/>
        <w:jc w:val="both"/>
      </w:pPr>
      <w:proofErr w:type="spellStart"/>
      <w:r w:rsidRPr="00974C28">
        <w:rPr>
          <w:rFonts w:eastAsia="Arial"/>
          <w:sz w:val="20"/>
        </w:rPr>
        <w:t>Secara</w:t>
      </w:r>
      <w:proofErr w:type="spellEnd"/>
      <w:r w:rsidRPr="00974C28">
        <w:rPr>
          <w:rFonts w:eastAsia="Arial"/>
          <w:sz w:val="20"/>
        </w:rPr>
        <w:t xml:space="preserve"> </w:t>
      </w:r>
      <w:proofErr w:type="spellStart"/>
      <w:r w:rsidRPr="00974C28">
        <w:rPr>
          <w:rFonts w:eastAsia="Arial"/>
          <w:sz w:val="20"/>
        </w:rPr>
        <w:t>institusional</w:t>
      </w:r>
      <w:proofErr w:type="spellEnd"/>
      <w:r w:rsidRPr="00974C28">
        <w:rPr>
          <w:rFonts w:eastAsia="Arial"/>
          <w:sz w:val="20"/>
        </w:rPr>
        <w:t xml:space="preserve">, </w:t>
      </w:r>
      <w:proofErr w:type="spellStart"/>
      <w:r w:rsidRPr="00974C28">
        <w:rPr>
          <w:rFonts w:eastAsia="Arial"/>
          <w:sz w:val="20"/>
        </w:rPr>
        <w:t>penelitian</w:t>
      </w:r>
      <w:proofErr w:type="spellEnd"/>
      <w:r w:rsidRPr="00974C28">
        <w:rPr>
          <w:rFonts w:eastAsia="Arial"/>
          <w:sz w:val="20"/>
        </w:rPr>
        <w:t xml:space="preserve"> </w:t>
      </w:r>
      <w:proofErr w:type="spellStart"/>
      <w:r w:rsidRPr="00974C28">
        <w:rPr>
          <w:rFonts w:eastAsia="Arial"/>
          <w:sz w:val="20"/>
        </w:rPr>
        <w:t>mendukung</w:t>
      </w:r>
      <w:proofErr w:type="spellEnd"/>
      <w:r w:rsidRPr="00974C28">
        <w:rPr>
          <w:rFonts w:eastAsia="Arial"/>
          <w:sz w:val="20"/>
        </w:rPr>
        <w:t xml:space="preserve"> agenda Riset </w:t>
      </w:r>
      <w:proofErr w:type="spellStart"/>
      <w:r w:rsidRPr="00974C28">
        <w:rPr>
          <w:rFonts w:eastAsia="Arial"/>
          <w:sz w:val="20"/>
        </w:rPr>
        <w:t>Unggulan</w:t>
      </w:r>
      <w:proofErr w:type="spellEnd"/>
      <w:r w:rsidRPr="00974C28">
        <w:rPr>
          <w:rFonts w:eastAsia="Arial"/>
          <w:sz w:val="20"/>
        </w:rPr>
        <w:t xml:space="preserve"> Gorontalo </w:t>
      </w:r>
      <w:proofErr w:type="spellStart"/>
      <w:r w:rsidRPr="00974C28">
        <w:rPr>
          <w:rFonts w:eastAsia="Arial"/>
          <w:sz w:val="20"/>
        </w:rPr>
        <w:t>bidang</w:t>
      </w:r>
      <w:proofErr w:type="spellEnd"/>
      <w:r w:rsidRPr="00974C28">
        <w:rPr>
          <w:rFonts w:eastAsia="Arial"/>
          <w:sz w:val="20"/>
        </w:rPr>
        <w:t xml:space="preserve"> Kesehatan, </w:t>
      </w:r>
      <w:proofErr w:type="spellStart"/>
      <w:r w:rsidRPr="00974C28">
        <w:rPr>
          <w:rFonts w:eastAsia="Arial"/>
          <w:sz w:val="20"/>
        </w:rPr>
        <w:t>publikasi</w:t>
      </w:r>
      <w:proofErr w:type="spellEnd"/>
      <w:r w:rsidRPr="00974C28">
        <w:rPr>
          <w:rFonts w:eastAsia="Arial"/>
          <w:sz w:val="20"/>
        </w:rPr>
        <w:t xml:space="preserve"> </w:t>
      </w:r>
      <w:proofErr w:type="spellStart"/>
      <w:r w:rsidRPr="00974C28">
        <w:rPr>
          <w:rFonts w:eastAsia="Arial"/>
          <w:sz w:val="20"/>
        </w:rPr>
        <w:t>ilmiah</w:t>
      </w:r>
      <w:proofErr w:type="spellEnd"/>
      <w:r w:rsidRPr="00974C28">
        <w:rPr>
          <w:rFonts w:eastAsia="Arial"/>
          <w:sz w:val="20"/>
        </w:rPr>
        <w:t xml:space="preserve">, </w:t>
      </w:r>
      <w:proofErr w:type="spellStart"/>
      <w:r w:rsidRPr="00974C28">
        <w:rPr>
          <w:rFonts w:eastAsia="Arial"/>
          <w:sz w:val="20"/>
        </w:rPr>
        <w:t>keterlibatan</w:t>
      </w:r>
      <w:proofErr w:type="spellEnd"/>
      <w:r w:rsidRPr="00974C28">
        <w:rPr>
          <w:rFonts w:eastAsia="Arial"/>
          <w:sz w:val="20"/>
        </w:rPr>
        <w:t xml:space="preserve"> </w:t>
      </w:r>
      <w:proofErr w:type="spellStart"/>
      <w:r w:rsidRPr="00974C28">
        <w:rPr>
          <w:rFonts w:eastAsia="Arial"/>
          <w:sz w:val="20"/>
        </w:rPr>
        <w:t>mahasiswa</w:t>
      </w:r>
      <w:proofErr w:type="spellEnd"/>
      <w:r w:rsidRPr="00974C28">
        <w:rPr>
          <w:rFonts w:eastAsia="Arial"/>
          <w:sz w:val="20"/>
        </w:rPr>
        <w:t xml:space="preserve">, </w:t>
      </w:r>
      <w:proofErr w:type="spellStart"/>
      <w:r w:rsidRPr="00974C28">
        <w:rPr>
          <w:rFonts w:eastAsia="Arial"/>
          <w:sz w:val="20"/>
        </w:rPr>
        <w:t>integrasi</w:t>
      </w:r>
      <w:proofErr w:type="spellEnd"/>
      <w:r w:rsidRPr="00974C28">
        <w:rPr>
          <w:rFonts w:eastAsia="Arial"/>
          <w:sz w:val="20"/>
        </w:rPr>
        <w:t xml:space="preserve"> </w:t>
      </w:r>
      <w:proofErr w:type="spellStart"/>
      <w:r w:rsidRPr="00974C28">
        <w:rPr>
          <w:rFonts w:eastAsia="Arial"/>
          <w:sz w:val="20"/>
        </w:rPr>
        <w:t>pembelajaran</w:t>
      </w:r>
      <w:proofErr w:type="spellEnd"/>
      <w:r w:rsidRPr="00974C28">
        <w:rPr>
          <w:rFonts w:eastAsia="Arial"/>
          <w:sz w:val="20"/>
        </w:rPr>
        <w:t xml:space="preserve">, dan </w:t>
      </w:r>
      <w:proofErr w:type="spellStart"/>
      <w:r w:rsidRPr="00974C28">
        <w:rPr>
          <w:rFonts w:eastAsia="Arial"/>
          <w:sz w:val="20"/>
        </w:rPr>
        <w:t>pengembangan</w:t>
      </w:r>
      <w:proofErr w:type="spellEnd"/>
      <w:r w:rsidRPr="00974C28">
        <w:rPr>
          <w:rFonts w:eastAsia="Arial"/>
          <w:sz w:val="20"/>
        </w:rPr>
        <w:t xml:space="preserve"> </w:t>
      </w:r>
      <w:proofErr w:type="spellStart"/>
      <w:r w:rsidRPr="00974C28">
        <w:rPr>
          <w:rFonts w:eastAsia="Arial"/>
          <w:sz w:val="20"/>
        </w:rPr>
        <w:t>PkM</w:t>
      </w:r>
      <w:proofErr w:type="spellEnd"/>
      <w:r w:rsidRPr="00974C28">
        <w:rPr>
          <w:rFonts w:eastAsia="Arial"/>
          <w:sz w:val="20"/>
        </w:rPr>
        <w:t xml:space="preserve"> </w:t>
      </w:r>
      <w:proofErr w:type="spellStart"/>
      <w:r w:rsidRPr="00974C28">
        <w:rPr>
          <w:rFonts w:eastAsia="Arial"/>
          <w:sz w:val="20"/>
        </w:rPr>
        <w:t>berbasis</w:t>
      </w:r>
      <w:proofErr w:type="spellEnd"/>
      <w:r w:rsidRPr="00974C28">
        <w:rPr>
          <w:rFonts w:eastAsia="Arial"/>
          <w:sz w:val="20"/>
        </w:rPr>
        <w:t xml:space="preserve"> </w:t>
      </w:r>
      <w:proofErr w:type="spellStart"/>
      <w:r w:rsidRPr="00974C28">
        <w:rPr>
          <w:rFonts w:eastAsia="Arial"/>
          <w:sz w:val="20"/>
        </w:rPr>
        <w:t>hasil</w:t>
      </w:r>
      <w:proofErr w:type="spellEnd"/>
      <w:r w:rsidRPr="00974C28">
        <w:rPr>
          <w:rFonts w:eastAsia="Arial"/>
          <w:sz w:val="20"/>
        </w:rPr>
        <w:t xml:space="preserve"> </w:t>
      </w:r>
      <w:proofErr w:type="spellStart"/>
      <w:r w:rsidRPr="00974C28">
        <w:rPr>
          <w:rFonts w:eastAsia="Arial"/>
          <w:sz w:val="20"/>
        </w:rPr>
        <w:t>penelitian</w:t>
      </w:r>
      <w:proofErr w:type="spellEnd"/>
      <w:r w:rsidRPr="00974C28">
        <w:rPr>
          <w:rFonts w:eastAsia="Arial"/>
          <w:sz w:val="20"/>
        </w:rPr>
        <w:t>.</w:t>
      </w:r>
    </w:p>
    <w:p w14:paraId="6CF08D85" w14:textId="77777777" w:rsidR="00021266" w:rsidRDefault="00000000">
      <w:pPr>
        <w:keepNext/>
        <w:spacing w:before="100"/>
      </w:pPr>
      <w:r>
        <w:rPr>
          <w:b/>
          <w:sz w:val="24"/>
        </w:rPr>
        <w:t>G. METODE PENELITIAN</w:t>
      </w:r>
    </w:p>
    <w:p w14:paraId="63722BDD" w14:textId="77777777" w:rsidR="00021266" w:rsidRPr="003F1B29" w:rsidRDefault="00000000" w:rsidP="006D58AE">
      <w:pPr>
        <w:jc w:val="both"/>
        <w:rPr>
          <w:lang w:val="nb-NO"/>
        </w:rPr>
      </w:pPr>
      <w:r w:rsidRPr="003F1B29">
        <w:rPr>
          <w:lang w:val="nb-NO"/>
        </w:rPr>
        <w:t>Jelaskan secara sederhana dan sesuai karakter penelitian: desain/pendekatan, subjek/objek atau sumber data, tahapan penelitian, teknik pengumpulan data, dan analisis data. Maksimal 2 halaman.</w:t>
      </w:r>
    </w:p>
    <w:p w14:paraId="2E09A390" w14:textId="77777777" w:rsidR="00021266" w:rsidRPr="003F1B29" w:rsidRDefault="00000000" w:rsidP="00974C28">
      <w:pPr>
        <w:spacing w:line="360" w:lineRule="auto"/>
        <w:ind w:firstLine="340"/>
        <w:jc w:val="both"/>
        <w:rPr>
          <w:lang w:val="nb-NO"/>
        </w:rPr>
      </w:pPr>
      <w:r>
        <w:rPr>
          <w:rFonts w:eastAsia="Arial"/>
          <w:sz w:val="20"/>
        </w:rPr>
        <w:t xml:space="preserve">Desain dan </w:t>
      </w:r>
      <w:proofErr w:type="spellStart"/>
      <w:r>
        <w:rPr>
          <w:rFonts w:eastAsia="Arial"/>
          <w:sz w:val="20"/>
        </w:rPr>
        <w:t>lokasi</w:t>
      </w:r>
      <w:proofErr w:type="spellEnd"/>
      <w:r>
        <w:rPr>
          <w:rFonts w:eastAsia="Arial"/>
          <w:sz w:val="20"/>
        </w:rPr>
        <w:t xml:space="preserve">. </w:t>
      </w:r>
      <w:proofErr w:type="spellStart"/>
      <w:r>
        <w:rPr>
          <w:rFonts w:eastAsia="Arial"/>
          <w:sz w:val="20"/>
        </w:rPr>
        <w:t>Penelitian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akan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menggunakan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pendekatan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analitik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observasional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dengan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desain</w:t>
      </w:r>
      <w:proofErr w:type="spellEnd"/>
      <w:r>
        <w:rPr>
          <w:rFonts w:eastAsia="Arial"/>
          <w:sz w:val="20"/>
        </w:rPr>
        <w:t xml:space="preserve"> cross-sectional. </w:t>
      </w:r>
      <w:proofErr w:type="spellStart"/>
      <w:r>
        <w:rPr>
          <w:rFonts w:eastAsia="Arial"/>
          <w:sz w:val="20"/>
        </w:rPr>
        <w:t>Pengukuran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variabel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independen</w:t>
      </w:r>
      <w:proofErr w:type="spellEnd"/>
      <w:r>
        <w:rPr>
          <w:rFonts w:eastAsia="Arial"/>
          <w:sz w:val="20"/>
        </w:rPr>
        <w:t xml:space="preserve"> dan </w:t>
      </w:r>
      <w:proofErr w:type="spellStart"/>
      <w:r>
        <w:rPr>
          <w:rFonts w:eastAsia="Arial"/>
          <w:sz w:val="20"/>
        </w:rPr>
        <w:t>variabel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dependen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dilakukan</w:t>
      </w:r>
      <w:proofErr w:type="spellEnd"/>
      <w:r>
        <w:rPr>
          <w:rFonts w:eastAsia="Arial"/>
          <w:sz w:val="20"/>
        </w:rPr>
        <w:t xml:space="preserve"> pada </w:t>
      </w:r>
      <w:proofErr w:type="spellStart"/>
      <w:r>
        <w:rPr>
          <w:rFonts w:eastAsia="Arial"/>
          <w:sz w:val="20"/>
        </w:rPr>
        <w:t>periode</w:t>
      </w:r>
      <w:proofErr w:type="spellEnd"/>
      <w:r>
        <w:rPr>
          <w:rFonts w:eastAsia="Arial"/>
          <w:sz w:val="20"/>
        </w:rPr>
        <w:t xml:space="preserve"> yang </w:t>
      </w:r>
      <w:proofErr w:type="spellStart"/>
      <w:r>
        <w:rPr>
          <w:rFonts w:eastAsia="Arial"/>
          <w:sz w:val="20"/>
        </w:rPr>
        <w:t>sama</w:t>
      </w:r>
      <w:proofErr w:type="spellEnd"/>
      <w:r>
        <w:rPr>
          <w:rFonts w:eastAsia="Arial"/>
          <w:sz w:val="20"/>
        </w:rPr>
        <w:t xml:space="preserve"> di wilayah </w:t>
      </w:r>
      <w:proofErr w:type="spellStart"/>
      <w:r>
        <w:rPr>
          <w:rFonts w:eastAsia="Arial"/>
          <w:sz w:val="20"/>
        </w:rPr>
        <w:t>kerja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Puskesmas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Tilango</w:t>
      </w:r>
      <w:proofErr w:type="spellEnd"/>
      <w:r>
        <w:rPr>
          <w:rFonts w:eastAsia="Arial"/>
          <w:sz w:val="20"/>
        </w:rPr>
        <w:t xml:space="preserve">. Desain </w:t>
      </w:r>
      <w:proofErr w:type="spellStart"/>
      <w:r>
        <w:rPr>
          <w:rFonts w:eastAsia="Arial"/>
          <w:sz w:val="20"/>
        </w:rPr>
        <w:t>ini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digunakan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untuk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menganalisis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hubungan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faktor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risiko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dengan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kejadian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komplikasi</w:t>
      </w:r>
      <w:proofErr w:type="spellEnd"/>
      <w:r>
        <w:rPr>
          <w:rFonts w:eastAsia="Arial"/>
          <w:sz w:val="20"/>
        </w:rPr>
        <w:t xml:space="preserve"> Diabetes Mellitus </w:t>
      </w:r>
      <w:proofErr w:type="spellStart"/>
      <w:r>
        <w:rPr>
          <w:rFonts w:eastAsia="Arial"/>
          <w:sz w:val="20"/>
        </w:rPr>
        <w:t>tanpa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memberikan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intervensi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kepada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responden</w:t>
      </w:r>
      <w:proofErr w:type="spellEnd"/>
      <w:r>
        <w:rPr>
          <w:rFonts w:eastAsia="Arial"/>
          <w:sz w:val="20"/>
        </w:rPr>
        <w:t>.</w:t>
      </w:r>
    </w:p>
    <w:p w14:paraId="42D4A2D4" w14:textId="074805C7" w:rsidR="00021266" w:rsidRPr="003F1B29" w:rsidRDefault="00974C28" w:rsidP="00974C28">
      <w:pPr>
        <w:spacing w:line="360" w:lineRule="auto"/>
        <w:ind w:firstLine="340"/>
        <w:jc w:val="both"/>
        <w:rPr>
          <w:lang w:val="nb-NO"/>
        </w:rPr>
      </w:pPr>
      <w:proofErr w:type="spellStart"/>
      <w:r w:rsidRPr="00974C28">
        <w:rPr>
          <w:rFonts w:eastAsia="Arial"/>
          <w:sz w:val="20"/>
        </w:rPr>
        <w:t>Populasi</w:t>
      </w:r>
      <w:proofErr w:type="spellEnd"/>
      <w:r w:rsidRPr="00974C28">
        <w:rPr>
          <w:rFonts w:eastAsia="Arial"/>
          <w:sz w:val="20"/>
        </w:rPr>
        <w:t xml:space="preserve"> </w:t>
      </w:r>
      <w:proofErr w:type="spellStart"/>
      <w:r w:rsidRPr="00974C28">
        <w:rPr>
          <w:rFonts w:eastAsia="Arial"/>
          <w:sz w:val="20"/>
        </w:rPr>
        <w:t>dalam</w:t>
      </w:r>
      <w:proofErr w:type="spellEnd"/>
      <w:r w:rsidRPr="00974C28">
        <w:rPr>
          <w:rFonts w:eastAsia="Arial"/>
          <w:sz w:val="20"/>
        </w:rPr>
        <w:t xml:space="preserve"> </w:t>
      </w:r>
      <w:proofErr w:type="spellStart"/>
      <w:r w:rsidRPr="00974C28">
        <w:rPr>
          <w:rFonts w:eastAsia="Arial"/>
          <w:sz w:val="20"/>
        </w:rPr>
        <w:t>penelitian</w:t>
      </w:r>
      <w:proofErr w:type="spellEnd"/>
      <w:r w:rsidRPr="00974C28">
        <w:rPr>
          <w:rFonts w:eastAsia="Arial"/>
          <w:sz w:val="20"/>
        </w:rPr>
        <w:t xml:space="preserve"> </w:t>
      </w:r>
      <w:proofErr w:type="spellStart"/>
      <w:r w:rsidRPr="00974C28">
        <w:rPr>
          <w:rFonts w:eastAsia="Arial"/>
          <w:sz w:val="20"/>
        </w:rPr>
        <w:t>ini</w:t>
      </w:r>
      <w:proofErr w:type="spellEnd"/>
      <w:r w:rsidRPr="00974C28">
        <w:rPr>
          <w:rFonts w:eastAsia="Arial"/>
          <w:sz w:val="20"/>
        </w:rPr>
        <w:t xml:space="preserve"> </w:t>
      </w:r>
      <w:proofErr w:type="spellStart"/>
      <w:r w:rsidRPr="00974C28">
        <w:rPr>
          <w:rFonts w:eastAsia="Arial"/>
          <w:sz w:val="20"/>
        </w:rPr>
        <w:t>adalah</w:t>
      </w:r>
      <w:proofErr w:type="spellEnd"/>
      <w:r w:rsidRPr="00974C28">
        <w:rPr>
          <w:rFonts w:eastAsia="Arial"/>
          <w:sz w:val="20"/>
        </w:rPr>
        <w:t xml:space="preserve"> </w:t>
      </w:r>
      <w:proofErr w:type="spellStart"/>
      <w:r w:rsidRPr="00974C28">
        <w:rPr>
          <w:rFonts w:eastAsia="Arial"/>
          <w:sz w:val="20"/>
        </w:rPr>
        <w:t>seluruh</w:t>
      </w:r>
      <w:proofErr w:type="spellEnd"/>
      <w:r w:rsidRPr="00974C28">
        <w:rPr>
          <w:rFonts w:eastAsia="Arial"/>
          <w:sz w:val="20"/>
        </w:rPr>
        <w:t xml:space="preserve"> </w:t>
      </w:r>
      <w:proofErr w:type="spellStart"/>
      <w:r w:rsidRPr="00974C28">
        <w:rPr>
          <w:rFonts w:eastAsia="Arial"/>
          <w:sz w:val="20"/>
        </w:rPr>
        <w:t>penderita</w:t>
      </w:r>
      <w:proofErr w:type="spellEnd"/>
      <w:r w:rsidRPr="00974C28">
        <w:rPr>
          <w:rFonts w:eastAsia="Arial"/>
          <w:sz w:val="20"/>
        </w:rPr>
        <w:t xml:space="preserve"> Diabetes Mellitus (DM) yang </w:t>
      </w:r>
      <w:proofErr w:type="spellStart"/>
      <w:r w:rsidRPr="00974C28">
        <w:rPr>
          <w:rFonts w:eastAsia="Arial"/>
          <w:sz w:val="20"/>
        </w:rPr>
        <w:t>berada</w:t>
      </w:r>
      <w:proofErr w:type="spellEnd"/>
      <w:r w:rsidRPr="00974C28">
        <w:rPr>
          <w:rFonts w:eastAsia="Arial"/>
          <w:sz w:val="20"/>
        </w:rPr>
        <w:t xml:space="preserve"> di wilayah </w:t>
      </w:r>
      <w:proofErr w:type="spellStart"/>
      <w:r w:rsidRPr="00974C28">
        <w:rPr>
          <w:rFonts w:eastAsia="Arial"/>
          <w:sz w:val="20"/>
        </w:rPr>
        <w:t>kerja</w:t>
      </w:r>
      <w:proofErr w:type="spellEnd"/>
      <w:r w:rsidRPr="00974C28">
        <w:rPr>
          <w:rFonts w:eastAsia="Arial"/>
          <w:sz w:val="20"/>
        </w:rPr>
        <w:t xml:space="preserve"> </w:t>
      </w:r>
      <w:proofErr w:type="spellStart"/>
      <w:r w:rsidRPr="00974C28">
        <w:rPr>
          <w:rFonts w:eastAsia="Arial"/>
          <w:sz w:val="20"/>
        </w:rPr>
        <w:t>Puskesmas</w:t>
      </w:r>
      <w:proofErr w:type="spellEnd"/>
      <w:r w:rsidRPr="00974C28">
        <w:rPr>
          <w:rFonts w:eastAsia="Arial"/>
          <w:sz w:val="20"/>
        </w:rPr>
        <w:t xml:space="preserve"> </w:t>
      </w:r>
      <w:proofErr w:type="spellStart"/>
      <w:r w:rsidRPr="00974C28">
        <w:rPr>
          <w:rFonts w:eastAsia="Arial"/>
          <w:sz w:val="20"/>
        </w:rPr>
        <w:t>Tilango</w:t>
      </w:r>
      <w:proofErr w:type="spellEnd"/>
      <w:r w:rsidRPr="00974C28">
        <w:rPr>
          <w:rFonts w:eastAsia="Arial"/>
          <w:sz w:val="20"/>
        </w:rPr>
        <w:t xml:space="preserve"> </w:t>
      </w:r>
      <w:proofErr w:type="spellStart"/>
      <w:r w:rsidRPr="00974C28">
        <w:rPr>
          <w:rFonts w:eastAsia="Arial"/>
          <w:sz w:val="20"/>
        </w:rPr>
        <w:t>tahun</w:t>
      </w:r>
      <w:proofErr w:type="spellEnd"/>
      <w:r w:rsidRPr="00974C28">
        <w:rPr>
          <w:rFonts w:eastAsia="Arial"/>
          <w:sz w:val="20"/>
        </w:rPr>
        <w:t xml:space="preserve"> 2026, </w:t>
      </w:r>
      <w:proofErr w:type="spellStart"/>
      <w:r w:rsidRPr="00974C28">
        <w:rPr>
          <w:rFonts w:eastAsia="Arial"/>
          <w:sz w:val="20"/>
        </w:rPr>
        <w:t>yaitu</w:t>
      </w:r>
      <w:proofErr w:type="spellEnd"/>
      <w:r w:rsidRPr="00974C28">
        <w:rPr>
          <w:rFonts w:eastAsia="Arial"/>
          <w:sz w:val="20"/>
        </w:rPr>
        <w:t xml:space="preserve"> </w:t>
      </w:r>
      <w:proofErr w:type="spellStart"/>
      <w:r w:rsidRPr="00974C28">
        <w:rPr>
          <w:rFonts w:eastAsia="Arial"/>
          <w:sz w:val="20"/>
        </w:rPr>
        <w:t>sebanyak</w:t>
      </w:r>
      <w:proofErr w:type="spellEnd"/>
      <w:r w:rsidRPr="00974C28">
        <w:rPr>
          <w:rFonts w:eastAsia="Arial"/>
          <w:sz w:val="20"/>
        </w:rPr>
        <w:t xml:space="preserve"> 258 orang. Karena </w:t>
      </w:r>
      <w:proofErr w:type="spellStart"/>
      <w:r w:rsidRPr="00974C28">
        <w:rPr>
          <w:rFonts w:eastAsia="Arial"/>
          <w:sz w:val="20"/>
        </w:rPr>
        <w:t>jumlah</w:t>
      </w:r>
      <w:proofErr w:type="spellEnd"/>
      <w:r w:rsidRPr="00974C28">
        <w:rPr>
          <w:rFonts w:eastAsia="Arial"/>
          <w:sz w:val="20"/>
        </w:rPr>
        <w:t xml:space="preserve"> </w:t>
      </w:r>
      <w:proofErr w:type="spellStart"/>
      <w:r w:rsidRPr="00974C28">
        <w:rPr>
          <w:rFonts w:eastAsia="Arial"/>
          <w:sz w:val="20"/>
        </w:rPr>
        <w:t>populasi</w:t>
      </w:r>
      <w:proofErr w:type="spellEnd"/>
      <w:r w:rsidRPr="00974C28">
        <w:rPr>
          <w:rFonts w:eastAsia="Arial"/>
          <w:sz w:val="20"/>
        </w:rPr>
        <w:t xml:space="preserve"> </w:t>
      </w:r>
      <w:proofErr w:type="spellStart"/>
      <w:r w:rsidRPr="00974C28">
        <w:rPr>
          <w:rFonts w:eastAsia="Arial"/>
          <w:sz w:val="20"/>
        </w:rPr>
        <w:t>masih</w:t>
      </w:r>
      <w:proofErr w:type="spellEnd"/>
      <w:r w:rsidRPr="00974C28">
        <w:rPr>
          <w:rFonts w:eastAsia="Arial"/>
          <w:sz w:val="20"/>
        </w:rPr>
        <w:t xml:space="preserve"> </w:t>
      </w:r>
      <w:proofErr w:type="spellStart"/>
      <w:r w:rsidRPr="00974C28">
        <w:rPr>
          <w:rFonts w:eastAsia="Arial"/>
          <w:sz w:val="20"/>
        </w:rPr>
        <w:t>memungkinkan</w:t>
      </w:r>
      <w:proofErr w:type="spellEnd"/>
      <w:r w:rsidRPr="00974C28">
        <w:rPr>
          <w:rFonts w:eastAsia="Arial"/>
          <w:sz w:val="20"/>
        </w:rPr>
        <w:t xml:space="preserve"> </w:t>
      </w:r>
      <w:proofErr w:type="spellStart"/>
      <w:r w:rsidRPr="00974C28">
        <w:rPr>
          <w:rFonts w:eastAsia="Arial"/>
          <w:sz w:val="20"/>
        </w:rPr>
        <w:t>untuk</w:t>
      </w:r>
      <w:proofErr w:type="spellEnd"/>
      <w:r w:rsidRPr="00974C28">
        <w:rPr>
          <w:rFonts w:eastAsia="Arial"/>
          <w:sz w:val="20"/>
        </w:rPr>
        <w:t xml:space="preserve"> </w:t>
      </w:r>
      <w:proofErr w:type="spellStart"/>
      <w:r w:rsidRPr="00974C28">
        <w:rPr>
          <w:rFonts w:eastAsia="Arial"/>
          <w:sz w:val="20"/>
        </w:rPr>
        <w:t>dijangkau</w:t>
      </w:r>
      <w:proofErr w:type="spellEnd"/>
      <w:r w:rsidRPr="00974C28">
        <w:rPr>
          <w:rFonts w:eastAsia="Arial"/>
          <w:sz w:val="20"/>
        </w:rPr>
        <w:t xml:space="preserve"> </w:t>
      </w:r>
      <w:proofErr w:type="spellStart"/>
      <w:r w:rsidRPr="00974C28">
        <w:rPr>
          <w:rFonts w:eastAsia="Arial"/>
          <w:sz w:val="20"/>
        </w:rPr>
        <w:t>seluruhnya</w:t>
      </w:r>
      <w:proofErr w:type="spellEnd"/>
      <w:r w:rsidRPr="00974C28">
        <w:rPr>
          <w:rFonts w:eastAsia="Arial"/>
          <w:sz w:val="20"/>
        </w:rPr>
        <w:t xml:space="preserve">, </w:t>
      </w:r>
      <w:proofErr w:type="spellStart"/>
      <w:r w:rsidRPr="00974C28">
        <w:rPr>
          <w:rFonts w:eastAsia="Arial"/>
          <w:sz w:val="20"/>
        </w:rPr>
        <w:t>maka</w:t>
      </w:r>
      <w:proofErr w:type="spellEnd"/>
      <w:r w:rsidRPr="00974C28">
        <w:rPr>
          <w:rFonts w:eastAsia="Arial"/>
          <w:sz w:val="20"/>
        </w:rPr>
        <w:t xml:space="preserve"> </w:t>
      </w:r>
      <w:proofErr w:type="spellStart"/>
      <w:r w:rsidRPr="00974C28">
        <w:rPr>
          <w:rFonts w:eastAsia="Arial"/>
          <w:sz w:val="20"/>
        </w:rPr>
        <w:t>seluruh</w:t>
      </w:r>
      <w:proofErr w:type="spellEnd"/>
      <w:r w:rsidRPr="00974C28">
        <w:rPr>
          <w:rFonts w:eastAsia="Arial"/>
          <w:sz w:val="20"/>
        </w:rPr>
        <w:t xml:space="preserve"> </w:t>
      </w:r>
      <w:proofErr w:type="spellStart"/>
      <w:r w:rsidRPr="00974C28">
        <w:rPr>
          <w:rFonts w:eastAsia="Arial"/>
          <w:sz w:val="20"/>
        </w:rPr>
        <w:t>anggota</w:t>
      </w:r>
      <w:proofErr w:type="spellEnd"/>
      <w:r w:rsidRPr="00974C28">
        <w:rPr>
          <w:rFonts w:eastAsia="Arial"/>
          <w:sz w:val="20"/>
        </w:rPr>
        <w:t xml:space="preserve"> </w:t>
      </w:r>
      <w:proofErr w:type="spellStart"/>
      <w:r w:rsidRPr="00974C28">
        <w:rPr>
          <w:rFonts w:eastAsia="Arial"/>
          <w:sz w:val="20"/>
        </w:rPr>
        <w:t>populasi</w:t>
      </w:r>
      <w:proofErr w:type="spellEnd"/>
      <w:r w:rsidRPr="00974C28">
        <w:rPr>
          <w:rFonts w:eastAsia="Arial"/>
          <w:sz w:val="20"/>
        </w:rPr>
        <w:t xml:space="preserve"> </w:t>
      </w:r>
      <w:proofErr w:type="spellStart"/>
      <w:r w:rsidRPr="00974C28">
        <w:rPr>
          <w:rFonts w:eastAsia="Arial"/>
          <w:sz w:val="20"/>
        </w:rPr>
        <w:t>dijadikan</w:t>
      </w:r>
      <w:proofErr w:type="spellEnd"/>
      <w:r w:rsidRPr="00974C28">
        <w:rPr>
          <w:rFonts w:eastAsia="Arial"/>
          <w:sz w:val="20"/>
        </w:rPr>
        <w:t xml:space="preserve"> </w:t>
      </w:r>
      <w:proofErr w:type="spellStart"/>
      <w:r w:rsidRPr="00974C28">
        <w:rPr>
          <w:rFonts w:eastAsia="Arial"/>
          <w:sz w:val="20"/>
        </w:rPr>
        <w:t>sebagai</w:t>
      </w:r>
      <w:proofErr w:type="spellEnd"/>
      <w:r w:rsidRPr="00974C28">
        <w:rPr>
          <w:rFonts w:eastAsia="Arial"/>
          <w:sz w:val="20"/>
        </w:rPr>
        <w:t xml:space="preserve"> </w:t>
      </w:r>
      <w:proofErr w:type="spellStart"/>
      <w:r w:rsidRPr="00974C28">
        <w:rPr>
          <w:rFonts w:eastAsia="Arial"/>
          <w:sz w:val="20"/>
        </w:rPr>
        <w:lastRenderedPageBreak/>
        <w:t>sampel</w:t>
      </w:r>
      <w:proofErr w:type="spellEnd"/>
      <w:r w:rsidRPr="00974C28">
        <w:rPr>
          <w:rFonts w:eastAsia="Arial"/>
          <w:sz w:val="20"/>
        </w:rPr>
        <w:t xml:space="preserve"> </w:t>
      </w:r>
      <w:proofErr w:type="spellStart"/>
      <w:r w:rsidRPr="00974C28">
        <w:rPr>
          <w:rFonts w:eastAsia="Arial"/>
          <w:sz w:val="20"/>
        </w:rPr>
        <w:t>penelitian</w:t>
      </w:r>
      <w:proofErr w:type="spellEnd"/>
      <w:r w:rsidRPr="00974C28">
        <w:rPr>
          <w:rFonts w:eastAsia="Arial"/>
          <w:sz w:val="20"/>
        </w:rPr>
        <w:t xml:space="preserve">. Dengan </w:t>
      </w:r>
      <w:proofErr w:type="spellStart"/>
      <w:r w:rsidRPr="00974C28">
        <w:rPr>
          <w:rFonts w:eastAsia="Arial"/>
          <w:sz w:val="20"/>
        </w:rPr>
        <w:t>demikian</w:t>
      </w:r>
      <w:proofErr w:type="spellEnd"/>
      <w:r w:rsidRPr="00974C28">
        <w:rPr>
          <w:rFonts w:eastAsia="Arial"/>
          <w:sz w:val="20"/>
        </w:rPr>
        <w:t xml:space="preserve">, </w:t>
      </w:r>
      <w:proofErr w:type="spellStart"/>
      <w:r w:rsidRPr="00974C28">
        <w:rPr>
          <w:rFonts w:eastAsia="Arial"/>
          <w:sz w:val="20"/>
        </w:rPr>
        <w:t>jumlah</w:t>
      </w:r>
      <w:proofErr w:type="spellEnd"/>
      <w:r w:rsidRPr="00974C28">
        <w:rPr>
          <w:rFonts w:eastAsia="Arial"/>
          <w:sz w:val="20"/>
        </w:rPr>
        <w:t xml:space="preserve"> </w:t>
      </w:r>
      <w:proofErr w:type="spellStart"/>
      <w:r w:rsidRPr="00974C28">
        <w:rPr>
          <w:rFonts w:eastAsia="Arial"/>
          <w:sz w:val="20"/>
        </w:rPr>
        <w:t>sampel</w:t>
      </w:r>
      <w:proofErr w:type="spellEnd"/>
      <w:r w:rsidRPr="00974C28">
        <w:rPr>
          <w:rFonts w:eastAsia="Arial"/>
          <w:sz w:val="20"/>
        </w:rPr>
        <w:t xml:space="preserve"> </w:t>
      </w:r>
      <w:proofErr w:type="spellStart"/>
      <w:r w:rsidRPr="00974C28">
        <w:rPr>
          <w:rFonts w:eastAsia="Arial"/>
          <w:sz w:val="20"/>
        </w:rPr>
        <w:t>dalam</w:t>
      </w:r>
      <w:proofErr w:type="spellEnd"/>
      <w:r w:rsidRPr="00974C28">
        <w:rPr>
          <w:rFonts w:eastAsia="Arial"/>
          <w:sz w:val="20"/>
        </w:rPr>
        <w:t xml:space="preserve"> </w:t>
      </w:r>
      <w:proofErr w:type="spellStart"/>
      <w:r w:rsidRPr="00974C28">
        <w:rPr>
          <w:rFonts w:eastAsia="Arial"/>
          <w:sz w:val="20"/>
        </w:rPr>
        <w:t>penelitian</w:t>
      </w:r>
      <w:proofErr w:type="spellEnd"/>
      <w:r w:rsidRPr="00974C28">
        <w:rPr>
          <w:rFonts w:eastAsia="Arial"/>
          <w:sz w:val="20"/>
        </w:rPr>
        <w:t xml:space="preserve"> </w:t>
      </w:r>
      <w:proofErr w:type="spellStart"/>
      <w:r w:rsidRPr="00974C28">
        <w:rPr>
          <w:rFonts w:eastAsia="Arial"/>
          <w:sz w:val="20"/>
        </w:rPr>
        <w:t>ini</w:t>
      </w:r>
      <w:proofErr w:type="spellEnd"/>
      <w:r w:rsidRPr="00974C28">
        <w:rPr>
          <w:rFonts w:eastAsia="Arial"/>
          <w:sz w:val="20"/>
        </w:rPr>
        <w:t xml:space="preserve"> </w:t>
      </w:r>
      <w:proofErr w:type="spellStart"/>
      <w:r w:rsidRPr="00974C28">
        <w:rPr>
          <w:rFonts w:eastAsia="Arial"/>
          <w:sz w:val="20"/>
        </w:rPr>
        <w:t>sebanyak</w:t>
      </w:r>
      <w:proofErr w:type="spellEnd"/>
      <w:r w:rsidRPr="00974C28">
        <w:rPr>
          <w:rFonts w:eastAsia="Arial"/>
          <w:sz w:val="20"/>
        </w:rPr>
        <w:t xml:space="preserve"> 258 </w:t>
      </w:r>
      <w:proofErr w:type="spellStart"/>
      <w:r w:rsidRPr="00974C28">
        <w:rPr>
          <w:rFonts w:eastAsia="Arial"/>
          <w:sz w:val="20"/>
        </w:rPr>
        <w:t>responden</w:t>
      </w:r>
      <w:proofErr w:type="spellEnd"/>
      <w:r w:rsidRPr="00974C28">
        <w:rPr>
          <w:rFonts w:eastAsia="Arial"/>
          <w:sz w:val="20"/>
        </w:rPr>
        <w:t xml:space="preserve"> </w:t>
      </w:r>
      <w:proofErr w:type="spellStart"/>
      <w:r w:rsidRPr="00974C28">
        <w:rPr>
          <w:rFonts w:eastAsia="Arial"/>
          <w:sz w:val="20"/>
        </w:rPr>
        <w:t>dengan</w:t>
      </w:r>
      <w:proofErr w:type="spellEnd"/>
      <w:r w:rsidRPr="00974C28">
        <w:rPr>
          <w:rFonts w:eastAsia="Arial"/>
          <w:sz w:val="20"/>
        </w:rPr>
        <w:t xml:space="preserve"> </w:t>
      </w:r>
      <w:proofErr w:type="spellStart"/>
      <w:r w:rsidRPr="00974C28">
        <w:rPr>
          <w:rFonts w:eastAsia="Arial"/>
          <w:sz w:val="20"/>
        </w:rPr>
        <w:t>menggunakan</w:t>
      </w:r>
      <w:proofErr w:type="spellEnd"/>
      <w:r w:rsidRPr="00974C28">
        <w:rPr>
          <w:rFonts w:eastAsia="Arial"/>
          <w:sz w:val="20"/>
        </w:rPr>
        <w:t xml:space="preserve"> </w:t>
      </w:r>
      <w:proofErr w:type="spellStart"/>
      <w:r w:rsidRPr="00974C28">
        <w:rPr>
          <w:rFonts w:eastAsia="Arial"/>
          <w:sz w:val="20"/>
        </w:rPr>
        <w:t>teknik</w:t>
      </w:r>
      <w:proofErr w:type="spellEnd"/>
      <w:r w:rsidRPr="00974C28">
        <w:rPr>
          <w:rFonts w:eastAsia="Arial"/>
          <w:sz w:val="20"/>
        </w:rPr>
        <w:t xml:space="preserve"> total sampling</w:t>
      </w:r>
      <w:r w:rsidR="00000000">
        <w:rPr>
          <w:rFonts w:eastAsia="Arial"/>
          <w:sz w:val="20"/>
        </w:rPr>
        <w:t>.</w:t>
      </w:r>
    </w:p>
    <w:p w14:paraId="72777ED9" w14:textId="77777777" w:rsidR="00021266" w:rsidRPr="003F1B29" w:rsidRDefault="00000000" w:rsidP="00974C28">
      <w:pPr>
        <w:spacing w:line="360" w:lineRule="auto"/>
        <w:ind w:firstLine="340"/>
        <w:jc w:val="both"/>
        <w:rPr>
          <w:lang w:val="nb-NO"/>
        </w:rPr>
      </w:pPr>
      <w:proofErr w:type="spellStart"/>
      <w:r>
        <w:rPr>
          <w:rFonts w:eastAsia="Arial"/>
          <w:sz w:val="20"/>
        </w:rPr>
        <w:t>Variabel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penelitian</w:t>
      </w:r>
      <w:proofErr w:type="spellEnd"/>
      <w:r>
        <w:rPr>
          <w:rFonts w:eastAsia="Arial"/>
          <w:sz w:val="20"/>
        </w:rPr>
        <w:t xml:space="preserve">. </w:t>
      </w:r>
      <w:proofErr w:type="spellStart"/>
      <w:r>
        <w:rPr>
          <w:rFonts w:eastAsia="Arial"/>
          <w:sz w:val="20"/>
        </w:rPr>
        <w:t>Variabel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dependen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adalah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kejadian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komplikasi</w:t>
      </w:r>
      <w:proofErr w:type="spellEnd"/>
      <w:r>
        <w:rPr>
          <w:rFonts w:eastAsia="Arial"/>
          <w:sz w:val="20"/>
        </w:rPr>
        <w:t xml:space="preserve"> pada </w:t>
      </w:r>
      <w:proofErr w:type="spellStart"/>
      <w:r>
        <w:rPr>
          <w:rFonts w:eastAsia="Arial"/>
          <w:sz w:val="20"/>
        </w:rPr>
        <w:t>penderita</w:t>
      </w:r>
      <w:proofErr w:type="spellEnd"/>
      <w:r>
        <w:rPr>
          <w:rFonts w:eastAsia="Arial"/>
          <w:sz w:val="20"/>
        </w:rPr>
        <w:t xml:space="preserve"> Diabetes Mellitus. </w:t>
      </w:r>
      <w:proofErr w:type="spellStart"/>
      <w:r>
        <w:rPr>
          <w:rFonts w:eastAsia="Arial"/>
          <w:sz w:val="20"/>
        </w:rPr>
        <w:t>Variabel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independen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terdiri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atas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obesitas</w:t>
      </w:r>
      <w:proofErr w:type="spellEnd"/>
      <w:r>
        <w:rPr>
          <w:rFonts w:eastAsia="Arial"/>
          <w:sz w:val="20"/>
        </w:rPr>
        <w:t xml:space="preserve">, lama </w:t>
      </w:r>
      <w:proofErr w:type="spellStart"/>
      <w:r>
        <w:rPr>
          <w:rFonts w:eastAsia="Arial"/>
          <w:sz w:val="20"/>
        </w:rPr>
        <w:t>menderita</w:t>
      </w:r>
      <w:proofErr w:type="spellEnd"/>
      <w:r>
        <w:rPr>
          <w:rFonts w:eastAsia="Arial"/>
          <w:sz w:val="20"/>
        </w:rPr>
        <w:t xml:space="preserve"> DM, </w:t>
      </w:r>
      <w:proofErr w:type="spellStart"/>
      <w:r>
        <w:rPr>
          <w:rFonts w:eastAsia="Arial"/>
          <w:sz w:val="20"/>
        </w:rPr>
        <w:t>aktivitas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fisik</w:t>
      </w:r>
      <w:proofErr w:type="spellEnd"/>
      <w:r>
        <w:rPr>
          <w:rFonts w:eastAsia="Arial"/>
          <w:sz w:val="20"/>
        </w:rPr>
        <w:t xml:space="preserve">, </w:t>
      </w:r>
      <w:proofErr w:type="spellStart"/>
      <w:r>
        <w:rPr>
          <w:rFonts w:eastAsia="Arial"/>
          <w:sz w:val="20"/>
        </w:rPr>
        <w:t>pola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makan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sumber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karbohidrat</w:t>
      </w:r>
      <w:proofErr w:type="spellEnd"/>
      <w:r>
        <w:rPr>
          <w:rFonts w:eastAsia="Arial"/>
          <w:sz w:val="20"/>
        </w:rPr>
        <w:t xml:space="preserve">, </w:t>
      </w:r>
      <w:proofErr w:type="spellStart"/>
      <w:r>
        <w:rPr>
          <w:rFonts w:eastAsia="Arial"/>
          <w:sz w:val="20"/>
        </w:rPr>
        <w:t>pola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makan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sumber</w:t>
      </w:r>
      <w:proofErr w:type="spellEnd"/>
      <w:r>
        <w:rPr>
          <w:rFonts w:eastAsia="Arial"/>
          <w:sz w:val="20"/>
        </w:rPr>
        <w:t xml:space="preserve"> lemak, </w:t>
      </w:r>
      <w:proofErr w:type="spellStart"/>
      <w:r>
        <w:rPr>
          <w:rFonts w:eastAsia="Arial"/>
          <w:sz w:val="20"/>
        </w:rPr>
        <w:t>kepatuhan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konsumsi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obat</w:t>
      </w:r>
      <w:proofErr w:type="spellEnd"/>
      <w:r>
        <w:rPr>
          <w:rFonts w:eastAsia="Arial"/>
          <w:sz w:val="20"/>
        </w:rPr>
        <w:t xml:space="preserve">, dan </w:t>
      </w:r>
      <w:proofErr w:type="spellStart"/>
      <w:r>
        <w:rPr>
          <w:rFonts w:eastAsia="Arial"/>
          <w:sz w:val="20"/>
        </w:rPr>
        <w:t>faktor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stres</w:t>
      </w:r>
      <w:proofErr w:type="spellEnd"/>
      <w:r>
        <w:rPr>
          <w:rFonts w:eastAsia="Arial"/>
          <w:sz w:val="20"/>
        </w:rPr>
        <w:t xml:space="preserve">. </w:t>
      </w:r>
      <w:proofErr w:type="spellStart"/>
      <w:r>
        <w:rPr>
          <w:rFonts w:eastAsia="Arial"/>
          <w:sz w:val="20"/>
        </w:rPr>
        <w:t>Definisi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operasional</w:t>
      </w:r>
      <w:proofErr w:type="spellEnd"/>
      <w:r>
        <w:rPr>
          <w:rFonts w:eastAsia="Arial"/>
          <w:sz w:val="20"/>
        </w:rPr>
        <w:t xml:space="preserve">, </w:t>
      </w:r>
      <w:proofErr w:type="spellStart"/>
      <w:r>
        <w:rPr>
          <w:rFonts w:eastAsia="Arial"/>
          <w:sz w:val="20"/>
        </w:rPr>
        <w:t>kategori</w:t>
      </w:r>
      <w:proofErr w:type="spellEnd"/>
      <w:r>
        <w:rPr>
          <w:rFonts w:eastAsia="Arial"/>
          <w:sz w:val="20"/>
        </w:rPr>
        <w:t xml:space="preserve">, dan </w:t>
      </w:r>
      <w:proofErr w:type="spellStart"/>
      <w:r>
        <w:rPr>
          <w:rFonts w:eastAsia="Arial"/>
          <w:sz w:val="20"/>
        </w:rPr>
        <w:t>instrumen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pengukuran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setiap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variabel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perlu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dicantumkan</w:t>
      </w:r>
      <w:proofErr w:type="spellEnd"/>
      <w:r>
        <w:rPr>
          <w:rFonts w:eastAsia="Arial"/>
          <w:sz w:val="20"/>
        </w:rPr>
        <w:t xml:space="preserve"> pada </w:t>
      </w:r>
      <w:proofErr w:type="spellStart"/>
      <w:r>
        <w:rPr>
          <w:rFonts w:eastAsia="Arial"/>
          <w:sz w:val="20"/>
        </w:rPr>
        <w:t>lampiran</w:t>
      </w:r>
      <w:proofErr w:type="spellEnd"/>
      <w:r>
        <w:rPr>
          <w:rFonts w:eastAsia="Arial"/>
          <w:sz w:val="20"/>
        </w:rPr>
        <w:t>/</w:t>
      </w:r>
      <w:proofErr w:type="spellStart"/>
      <w:r>
        <w:rPr>
          <w:rFonts w:eastAsia="Arial"/>
          <w:sz w:val="20"/>
        </w:rPr>
        <w:t>versi</w:t>
      </w:r>
      <w:proofErr w:type="spellEnd"/>
      <w:r>
        <w:rPr>
          <w:rFonts w:eastAsia="Arial"/>
          <w:sz w:val="20"/>
        </w:rPr>
        <w:t xml:space="preserve"> final proposal </w:t>
      </w:r>
      <w:proofErr w:type="spellStart"/>
      <w:r>
        <w:rPr>
          <w:rFonts w:eastAsia="Arial"/>
          <w:sz w:val="20"/>
        </w:rPr>
        <w:t>sesuai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instrumen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asli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penelitian</w:t>
      </w:r>
      <w:proofErr w:type="spellEnd"/>
      <w:r>
        <w:rPr>
          <w:rFonts w:eastAsia="Arial"/>
          <w:sz w:val="20"/>
        </w:rPr>
        <w:t>.</w:t>
      </w:r>
    </w:p>
    <w:p w14:paraId="6D4A30E2" w14:textId="697A7F82" w:rsidR="00021266" w:rsidRPr="003F1B29" w:rsidRDefault="00000000" w:rsidP="00974C28">
      <w:pPr>
        <w:spacing w:line="360" w:lineRule="auto"/>
        <w:ind w:firstLine="340"/>
        <w:jc w:val="both"/>
        <w:rPr>
          <w:lang w:val="nb-NO"/>
        </w:rPr>
      </w:pPr>
      <w:proofErr w:type="spellStart"/>
      <w:r>
        <w:rPr>
          <w:rFonts w:eastAsia="Arial"/>
          <w:sz w:val="20"/>
        </w:rPr>
        <w:t>Pengumpulan</w:t>
      </w:r>
      <w:proofErr w:type="spellEnd"/>
      <w:r>
        <w:rPr>
          <w:rFonts w:eastAsia="Arial"/>
          <w:sz w:val="20"/>
        </w:rPr>
        <w:t xml:space="preserve"> data. Data </w:t>
      </w:r>
      <w:proofErr w:type="spellStart"/>
      <w:r>
        <w:rPr>
          <w:rFonts w:eastAsia="Arial"/>
          <w:sz w:val="20"/>
        </w:rPr>
        <w:t>akan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dikumpulkan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dari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responden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penderita</w:t>
      </w:r>
      <w:proofErr w:type="spellEnd"/>
      <w:r>
        <w:rPr>
          <w:rFonts w:eastAsia="Arial"/>
          <w:sz w:val="20"/>
        </w:rPr>
        <w:t xml:space="preserve"> DM di wilayah </w:t>
      </w:r>
      <w:proofErr w:type="spellStart"/>
      <w:r>
        <w:rPr>
          <w:rFonts w:eastAsia="Arial"/>
          <w:sz w:val="20"/>
        </w:rPr>
        <w:t>kerja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Puskesmas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Tilango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melalui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pengukuran</w:t>
      </w:r>
      <w:proofErr w:type="spellEnd"/>
      <w:r>
        <w:rPr>
          <w:rFonts w:eastAsia="Arial"/>
          <w:sz w:val="20"/>
        </w:rPr>
        <w:t>/</w:t>
      </w:r>
      <w:proofErr w:type="spellStart"/>
      <w:r>
        <w:rPr>
          <w:rFonts w:eastAsia="Arial"/>
          <w:sz w:val="20"/>
        </w:rPr>
        <w:t>pendataan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variabel</w:t>
      </w:r>
      <w:proofErr w:type="spellEnd"/>
      <w:r>
        <w:rPr>
          <w:rFonts w:eastAsia="Arial"/>
          <w:sz w:val="20"/>
        </w:rPr>
        <w:t xml:space="preserve"> yang </w:t>
      </w:r>
      <w:proofErr w:type="spellStart"/>
      <w:r>
        <w:rPr>
          <w:rFonts w:eastAsia="Arial"/>
          <w:sz w:val="20"/>
        </w:rPr>
        <w:t>tercantum</w:t>
      </w:r>
      <w:proofErr w:type="spellEnd"/>
      <w:r>
        <w:rPr>
          <w:rFonts w:eastAsia="Arial"/>
          <w:sz w:val="20"/>
        </w:rPr>
        <w:t xml:space="preserve"> pada </w:t>
      </w:r>
      <w:proofErr w:type="spellStart"/>
      <w:r>
        <w:rPr>
          <w:rFonts w:eastAsia="Arial"/>
          <w:sz w:val="20"/>
        </w:rPr>
        <w:t>draf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penelitian</w:t>
      </w:r>
      <w:proofErr w:type="spellEnd"/>
      <w:r>
        <w:rPr>
          <w:rFonts w:eastAsia="Arial"/>
          <w:sz w:val="20"/>
        </w:rPr>
        <w:t xml:space="preserve">, </w:t>
      </w:r>
      <w:proofErr w:type="spellStart"/>
      <w:r>
        <w:rPr>
          <w:rFonts w:eastAsia="Arial"/>
          <w:sz w:val="20"/>
        </w:rPr>
        <w:t>serta</w:t>
      </w:r>
      <w:proofErr w:type="spellEnd"/>
      <w:r>
        <w:rPr>
          <w:rFonts w:eastAsia="Arial"/>
          <w:sz w:val="20"/>
        </w:rPr>
        <w:t xml:space="preserve"> data </w:t>
      </w:r>
      <w:proofErr w:type="spellStart"/>
      <w:r>
        <w:rPr>
          <w:rFonts w:eastAsia="Arial"/>
          <w:sz w:val="20"/>
        </w:rPr>
        <w:t>pendukung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dari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sumber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pelayanan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kesehatan</w:t>
      </w:r>
      <w:proofErr w:type="spellEnd"/>
      <w:r>
        <w:rPr>
          <w:rFonts w:eastAsia="Arial"/>
          <w:sz w:val="20"/>
        </w:rPr>
        <w:t xml:space="preserve"> yang </w:t>
      </w:r>
      <w:proofErr w:type="spellStart"/>
      <w:r>
        <w:rPr>
          <w:rFonts w:eastAsia="Arial"/>
          <w:sz w:val="20"/>
        </w:rPr>
        <w:t>relevan</w:t>
      </w:r>
      <w:proofErr w:type="spellEnd"/>
      <w:r w:rsidR="00974C28">
        <w:rPr>
          <w:rFonts w:eastAsia="Arial"/>
          <w:sz w:val="20"/>
        </w:rPr>
        <w:t>.</w:t>
      </w:r>
    </w:p>
    <w:p w14:paraId="5242373A" w14:textId="77777777" w:rsidR="00021266" w:rsidRPr="003F1B29" w:rsidRDefault="00000000" w:rsidP="00974C28">
      <w:pPr>
        <w:spacing w:line="360" w:lineRule="auto"/>
        <w:ind w:firstLine="340"/>
        <w:jc w:val="both"/>
        <w:rPr>
          <w:lang w:val="nb-NO"/>
        </w:rPr>
      </w:pPr>
      <w:proofErr w:type="spellStart"/>
      <w:r>
        <w:rPr>
          <w:rFonts w:eastAsia="Arial"/>
          <w:sz w:val="20"/>
        </w:rPr>
        <w:t>Analisis</w:t>
      </w:r>
      <w:proofErr w:type="spellEnd"/>
      <w:r>
        <w:rPr>
          <w:rFonts w:eastAsia="Arial"/>
          <w:sz w:val="20"/>
        </w:rPr>
        <w:t xml:space="preserve"> data. </w:t>
      </w:r>
      <w:proofErr w:type="spellStart"/>
      <w:r>
        <w:rPr>
          <w:rFonts w:eastAsia="Arial"/>
          <w:sz w:val="20"/>
        </w:rPr>
        <w:t>Analisis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dilakukan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secara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bertahap</w:t>
      </w:r>
      <w:proofErr w:type="spellEnd"/>
      <w:r>
        <w:rPr>
          <w:rFonts w:eastAsia="Arial"/>
          <w:sz w:val="20"/>
        </w:rPr>
        <w:t xml:space="preserve">. </w:t>
      </w:r>
      <w:proofErr w:type="spellStart"/>
      <w:r>
        <w:rPr>
          <w:rFonts w:eastAsia="Arial"/>
          <w:sz w:val="20"/>
        </w:rPr>
        <w:t>Analisis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univariat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digunakan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untuk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menggambarkan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distribusi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frekuensi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setiap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variabel</w:t>
      </w:r>
      <w:proofErr w:type="spellEnd"/>
      <w:r>
        <w:rPr>
          <w:rFonts w:eastAsia="Arial"/>
          <w:sz w:val="20"/>
        </w:rPr>
        <w:t xml:space="preserve">. </w:t>
      </w:r>
      <w:proofErr w:type="spellStart"/>
      <w:r>
        <w:rPr>
          <w:rFonts w:eastAsia="Arial"/>
          <w:sz w:val="20"/>
        </w:rPr>
        <w:t>Analisis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bivariat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menggunakan</w:t>
      </w:r>
      <w:proofErr w:type="spellEnd"/>
      <w:r>
        <w:rPr>
          <w:rFonts w:eastAsia="Arial"/>
          <w:sz w:val="20"/>
        </w:rPr>
        <w:t xml:space="preserve"> uji Chi-Square </w:t>
      </w:r>
      <w:proofErr w:type="spellStart"/>
      <w:r>
        <w:rPr>
          <w:rFonts w:eastAsia="Arial"/>
          <w:sz w:val="20"/>
        </w:rPr>
        <w:t>untuk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menilai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hubungan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variabel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independen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dengan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kejadian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komplikasi</w:t>
      </w:r>
      <w:proofErr w:type="spellEnd"/>
      <w:r>
        <w:rPr>
          <w:rFonts w:eastAsia="Arial"/>
          <w:sz w:val="20"/>
        </w:rPr>
        <w:t xml:space="preserve"> DM. </w:t>
      </w:r>
      <w:proofErr w:type="spellStart"/>
      <w:r>
        <w:rPr>
          <w:rFonts w:eastAsia="Arial"/>
          <w:sz w:val="20"/>
        </w:rPr>
        <w:t>Variabel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dengan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nilai</w:t>
      </w:r>
      <w:proofErr w:type="spellEnd"/>
      <w:r>
        <w:rPr>
          <w:rFonts w:eastAsia="Arial"/>
          <w:sz w:val="20"/>
        </w:rPr>
        <w:t xml:space="preserve"> p &lt; 0,25 pada </w:t>
      </w:r>
      <w:proofErr w:type="spellStart"/>
      <w:r>
        <w:rPr>
          <w:rFonts w:eastAsia="Arial"/>
          <w:sz w:val="20"/>
        </w:rPr>
        <w:t>analisis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bivariat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dimasukkan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ke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dalam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regresi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logistik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berganda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untuk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menentukan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faktor</w:t>
      </w:r>
      <w:proofErr w:type="spellEnd"/>
      <w:r>
        <w:rPr>
          <w:rFonts w:eastAsia="Arial"/>
          <w:sz w:val="20"/>
        </w:rPr>
        <w:t xml:space="preserve"> yang paling </w:t>
      </w:r>
      <w:proofErr w:type="spellStart"/>
      <w:r>
        <w:rPr>
          <w:rFonts w:eastAsia="Arial"/>
          <w:sz w:val="20"/>
        </w:rPr>
        <w:t>dominan</w:t>
      </w:r>
      <w:proofErr w:type="spellEnd"/>
      <w:r>
        <w:rPr>
          <w:rFonts w:eastAsia="Arial"/>
          <w:sz w:val="20"/>
        </w:rPr>
        <w:t xml:space="preserve">. Tingkat </w:t>
      </w:r>
      <w:proofErr w:type="spellStart"/>
      <w:r>
        <w:rPr>
          <w:rFonts w:eastAsia="Arial"/>
          <w:sz w:val="20"/>
        </w:rPr>
        <w:t>kemaknaan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ditetapkan</w:t>
      </w:r>
      <w:proofErr w:type="spellEnd"/>
      <w:r>
        <w:rPr>
          <w:rFonts w:eastAsia="Arial"/>
          <w:sz w:val="20"/>
        </w:rPr>
        <w:t xml:space="preserve"> p &lt; 0,05 </w:t>
      </w:r>
      <w:proofErr w:type="spellStart"/>
      <w:r>
        <w:rPr>
          <w:rFonts w:eastAsia="Arial"/>
          <w:sz w:val="20"/>
        </w:rPr>
        <w:t>dengan</w:t>
      </w:r>
      <w:proofErr w:type="spellEnd"/>
      <w:r>
        <w:rPr>
          <w:rFonts w:eastAsia="Arial"/>
          <w:sz w:val="20"/>
        </w:rPr>
        <w:t xml:space="preserve"> Confidence Interval 95%.</w:t>
      </w:r>
    </w:p>
    <w:p w14:paraId="0BCE1777" w14:textId="77777777" w:rsidR="00974C28" w:rsidRDefault="00000000" w:rsidP="00974C28">
      <w:pPr>
        <w:spacing w:line="360" w:lineRule="auto"/>
        <w:ind w:firstLine="340"/>
        <w:jc w:val="both"/>
        <w:rPr>
          <w:rFonts w:eastAsia="Arial"/>
          <w:sz w:val="20"/>
        </w:rPr>
      </w:pPr>
      <w:proofErr w:type="spellStart"/>
      <w:r>
        <w:rPr>
          <w:rFonts w:eastAsia="Arial"/>
          <w:sz w:val="20"/>
        </w:rPr>
        <w:t>Tahapan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penelitian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meliputi</w:t>
      </w:r>
      <w:proofErr w:type="spellEnd"/>
      <w:r>
        <w:rPr>
          <w:rFonts w:eastAsia="Arial"/>
          <w:sz w:val="20"/>
        </w:rPr>
        <w:t xml:space="preserve">: (1) </w:t>
      </w:r>
      <w:proofErr w:type="spellStart"/>
      <w:r>
        <w:rPr>
          <w:rFonts w:eastAsia="Arial"/>
          <w:sz w:val="20"/>
        </w:rPr>
        <w:t>persiapan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administrasi</w:t>
      </w:r>
      <w:proofErr w:type="spellEnd"/>
      <w:r>
        <w:rPr>
          <w:rFonts w:eastAsia="Arial"/>
          <w:sz w:val="20"/>
        </w:rPr>
        <w:t xml:space="preserve">, </w:t>
      </w:r>
      <w:proofErr w:type="spellStart"/>
      <w:r>
        <w:rPr>
          <w:rFonts w:eastAsia="Arial"/>
          <w:sz w:val="20"/>
        </w:rPr>
        <w:t>finalisasi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instrumen</w:t>
      </w:r>
      <w:proofErr w:type="spellEnd"/>
      <w:r>
        <w:rPr>
          <w:rFonts w:eastAsia="Arial"/>
          <w:sz w:val="20"/>
        </w:rPr>
        <w:t xml:space="preserve">, dan </w:t>
      </w:r>
      <w:proofErr w:type="spellStart"/>
      <w:r>
        <w:rPr>
          <w:rFonts w:eastAsia="Arial"/>
          <w:sz w:val="20"/>
        </w:rPr>
        <w:t>etik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penelitian</w:t>
      </w:r>
      <w:proofErr w:type="spellEnd"/>
      <w:r>
        <w:rPr>
          <w:rFonts w:eastAsia="Arial"/>
          <w:sz w:val="20"/>
        </w:rPr>
        <w:t xml:space="preserve">; (2) </w:t>
      </w:r>
      <w:proofErr w:type="spellStart"/>
      <w:r>
        <w:rPr>
          <w:rFonts w:eastAsia="Arial"/>
          <w:sz w:val="20"/>
        </w:rPr>
        <w:t>koordinasi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dengan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lokasi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penelitian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serta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penetapan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responden</w:t>
      </w:r>
      <w:proofErr w:type="spellEnd"/>
      <w:r>
        <w:rPr>
          <w:rFonts w:eastAsia="Arial"/>
          <w:sz w:val="20"/>
        </w:rPr>
        <w:t xml:space="preserve">; (3) </w:t>
      </w:r>
      <w:proofErr w:type="spellStart"/>
      <w:r>
        <w:rPr>
          <w:rFonts w:eastAsia="Arial"/>
          <w:sz w:val="20"/>
        </w:rPr>
        <w:t>pengumpulan</w:t>
      </w:r>
      <w:proofErr w:type="spellEnd"/>
      <w:r>
        <w:rPr>
          <w:rFonts w:eastAsia="Arial"/>
          <w:sz w:val="20"/>
        </w:rPr>
        <w:t xml:space="preserve"> dan </w:t>
      </w:r>
      <w:proofErr w:type="spellStart"/>
      <w:r>
        <w:rPr>
          <w:rFonts w:eastAsia="Arial"/>
          <w:sz w:val="20"/>
        </w:rPr>
        <w:t>pemeriksaan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kualitas</w:t>
      </w:r>
      <w:proofErr w:type="spellEnd"/>
      <w:r>
        <w:rPr>
          <w:rFonts w:eastAsia="Arial"/>
          <w:sz w:val="20"/>
        </w:rPr>
        <w:t xml:space="preserve"> data; (4) </w:t>
      </w:r>
      <w:proofErr w:type="spellStart"/>
      <w:r>
        <w:rPr>
          <w:rFonts w:eastAsia="Arial"/>
          <w:sz w:val="20"/>
        </w:rPr>
        <w:t>pengolahan</w:t>
      </w:r>
      <w:proofErr w:type="spellEnd"/>
      <w:r>
        <w:rPr>
          <w:rFonts w:eastAsia="Arial"/>
          <w:sz w:val="20"/>
        </w:rPr>
        <w:t xml:space="preserve"> dan </w:t>
      </w:r>
      <w:proofErr w:type="spellStart"/>
      <w:r>
        <w:rPr>
          <w:rFonts w:eastAsia="Arial"/>
          <w:sz w:val="20"/>
        </w:rPr>
        <w:t>analisis</w:t>
      </w:r>
      <w:proofErr w:type="spellEnd"/>
      <w:r>
        <w:rPr>
          <w:rFonts w:eastAsia="Arial"/>
          <w:sz w:val="20"/>
        </w:rPr>
        <w:t xml:space="preserve"> data; (5) </w:t>
      </w:r>
      <w:proofErr w:type="spellStart"/>
      <w:r>
        <w:rPr>
          <w:rFonts w:eastAsia="Arial"/>
          <w:sz w:val="20"/>
        </w:rPr>
        <w:t>penyusunan</w:t>
      </w:r>
      <w:proofErr w:type="spellEnd"/>
      <w:r>
        <w:rPr>
          <w:rFonts w:eastAsia="Arial"/>
          <w:sz w:val="20"/>
        </w:rPr>
        <w:t xml:space="preserve"> baseline dan </w:t>
      </w:r>
      <w:proofErr w:type="spellStart"/>
      <w:r>
        <w:rPr>
          <w:rFonts w:eastAsia="Arial"/>
          <w:sz w:val="20"/>
        </w:rPr>
        <w:t>rekomendasi</w:t>
      </w:r>
      <w:proofErr w:type="spellEnd"/>
      <w:r>
        <w:rPr>
          <w:rFonts w:eastAsia="Arial"/>
          <w:sz w:val="20"/>
        </w:rPr>
        <w:t xml:space="preserve">; (6) </w:t>
      </w:r>
      <w:proofErr w:type="spellStart"/>
      <w:r>
        <w:rPr>
          <w:rFonts w:eastAsia="Arial"/>
          <w:sz w:val="20"/>
        </w:rPr>
        <w:t>penyusunan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artikel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ilmiah</w:t>
      </w:r>
      <w:proofErr w:type="spellEnd"/>
      <w:r>
        <w:rPr>
          <w:rFonts w:eastAsia="Arial"/>
          <w:sz w:val="20"/>
        </w:rPr>
        <w:t xml:space="preserve"> dan </w:t>
      </w:r>
      <w:proofErr w:type="spellStart"/>
      <w:r>
        <w:rPr>
          <w:rFonts w:eastAsia="Arial"/>
          <w:sz w:val="20"/>
        </w:rPr>
        <w:t>laporan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akhir</w:t>
      </w:r>
      <w:proofErr w:type="spellEnd"/>
      <w:r>
        <w:rPr>
          <w:rFonts w:eastAsia="Arial"/>
          <w:sz w:val="20"/>
        </w:rPr>
        <w:t xml:space="preserve">. </w:t>
      </w:r>
      <w:proofErr w:type="spellStart"/>
      <w:r>
        <w:rPr>
          <w:rFonts w:eastAsia="Arial"/>
          <w:sz w:val="20"/>
        </w:rPr>
        <w:t>Periode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pelaksanaan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perlu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disesuaikan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dengan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kalender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hibah</w:t>
      </w:r>
      <w:proofErr w:type="spellEnd"/>
      <w:r>
        <w:rPr>
          <w:rFonts w:eastAsia="Arial"/>
          <w:sz w:val="20"/>
        </w:rPr>
        <w:t xml:space="preserve"> internal </w:t>
      </w:r>
      <w:proofErr w:type="spellStart"/>
      <w:r>
        <w:rPr>
          <w:rFonts w:eastAsia="Arial"/>
          <w:sz w:val="20"/>
        </w:rPr>
        <w:t>tahun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berjalan</w:t>
      </w:r>
      <w:proofErr w:type="spellEnd"/>
      <w:r w:rsidR="00974C28">
        <w:rPr>
          <w:rFonts w:eastAsia="Arial"/>
          <w:sz w:val="20"/>
        </w:rPr>
        <w:t>.</w:t>
      </w:r>
    </w:p>
    <w:p w14:paraId="4080D0EE" w14:textId="00565A2D" w:rsidR="00021266" w:rsidRPr="003F1B29" w:rsidRDefault="00000000" w:rsidP="00974C28">
      <w:pPr>
        <w:spacing w:line="360" w:lineRule="auto"/>
        <w:jc w:val="both"/>
        <w:rPr>
          <w:lang w:val="nb-NO"/>
        </w:rPr>
      </w:pPr>
      <w:r w:rsidRPr="003F1B29">
        <w:rPr>
          <w:b/>
          <w:sz w:val="24"/>
          <w:lang w:val="nb-NO"/>
        </w:rPr>
        <w:t>H. TARGET LUARAN DAN ARAH PEMANFAATAN</w:t>
      </w:r>
    </w:p>
    <w:p w14:paraId="28DC1367" w14:textId="77777777" w:rsidR="00021266" w:rsidRPr="003F1B29" w:rsidRDefault="00000000">
      <w:pPr>
        <w:keepNext/>
        <w:rPr>
          <w:lang w:val="nb-NO"/>
        </w:rPr>
      </w:pPr>
      <w:r w:rsidRPr="003F1B29">
        <w:rPr>
          <w:i/>
          <w:sz w:val="19"/>
          <w:lang w:val="nb-NO"/>
        </w:rPr>
        <w:t>Pilih hanya luaran yang realistis. Tidak semua penelitian wajib menghasilkan paten atau prototipe.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023"/>
        <w:gridCol w:w="731"/>
        <w:gridCol w:w="3298"/>
        <w:gridCol w:w="2060"/>
      </w:tblGrid>
      <w:tr w:rsidR="00021266" w14:paraId="448E296A" w14:textId="77777777" w:rsidTr="006D58AE">
        <w:trPr>
          <w:cantSplit/>
          <w:jc w:val="center"/>
        </w:trPr>
        <w:tc>
          <w:tcPr>
            <w:tcW w:w="3023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DE12133" w14:textId="77777777" w:rsidR="00021266" w:rsidRDefault="00000000" w:rsidP="006D58AE">
            <w:pPr>
              <w:spacing w:after="0"/>
              <w:jc w:val="center"/>
            </w:pPr>
            <w:r>
              <w:rPr>
                <w:rFonts w:eastAsia="Arial"/>
                <w:b/>
                <w:sz w:val="18"/>
              </w:rPr>
              <w:t>Jenis Luaran</w:t>
            </w:r>
          </w:p>
        </w:tc>
        <w:tc>
          <w:tcPr>
            <w:tcW w:w="731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0C35FA4" w14:textId="77777777" w:rsidR="00021266" w:rsidRDefault="00000000" w:rsidP="006D58AE">
            <w:pPr>
              <w:spacing w:after="0"/>
              <w:jc w:val="center"/>
            </w:pPr>
            <w:r>
              <w:rPr>
                <w:rFonts w:eastAsia="Arial"/>
                <w:b/>
                <w:sz w:val="18"/>
              </w:rPr>
              <w:t>Target</w:t>
            </w:r>
          </w:p>
        </w:tc>
        <w:tc>
          <w:tcPr>
            <w:tcW w:w="3423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23906AC" w14:textId="77777777" w:rsidR="00021266" w:rsidRDefault="00000000" w:rsidP="006D58AE">
            <w:pPr>
              <w:spacing w:after="0"/>
              <w:jc w:val="center"/>
            </w:pPr>
            <w:r>
              <w:rPr>
                <w:rFonts w:eastAsia="Arial"/>
                <w:b/>
                <w:sz w:val="18"/>
              </w:rPr>
              <w:t xml:space="preserve">Status yang </w:t>
            </w:r>
            <w:proofErr w:type="spellStart"/>
            <w:r>
              <w:rPr>
                <w:rFonts w:eastAsia="Arial"/>
                <w:b/>
                <w:sz w:val="18"/>
              </w:rPr>
              <w:t>Ditargetkan</w:t>
            </w:r>
            <w:proofErr w:type="spellEnd"/>
          </w:p>
        </w:tc>
        <w:tc>
          <w:tcPr>
            <w:tcW w:w="2125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0C1C423" w14:textId="77777777" w:rsidR="00021266" w:rsidRDefault="00000000" w:rsidP="006D58AE">
            <w:pPr>
              <w:spacing w:after="0"/>
              <w:jc w:val="center"/>
            </w:pPr>
            <w:proofErr w:type="spellStart"/>
            <w:r>
              <w:rPr>
                <w:rFonts w:eastAsia="Arial"/>
                <w:b/>
                <w:sz w:val="18"/>
              </w:rPr>
              <w:t>Keterangan</w:t>
            </w:r>
            <w:proofErr w:type="spellEnd"/>
          </w:p>
        </w:tc>
      </w:tr>
      <w:tr w:rsidR="006D58AE" w14:paraId="487C8958" w14:textId="77777777" w:rsidTr="006D58AE">
        <w:trPr>
          <w:cantSplit/>
          <w:jc w:val="center"/>
        </w:trPr>
        <w:tc>
          <w:tcPr>
            <w:tcW w:w="302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CD791EA" w14:textId="77777777" w:rsidR="006D58AE" w:rsidRDefault="006D58AE" w:rsidP="006D58AE">
            <w:pPr>
              <w:spacing w:after="0"/>
            </w:pPr>
            <w:proofErr w:type="spellStart"/>
            <w:r>
              <w:rPr>
                <w:sz w:val="18"/>
              </w:rPr>
              <w:t>Publikasi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ilmiah</w:t>
            </w:r>
            <w:proofErr w:type="spellEnd"/>
          </w:p>
        </w:tc>
        <w:tc>
          <w:tcPr>
            <w:tcW w:w="73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5057FA6" w14:textId="77777777" w:rsidR="009A5226" w:rsidRDefault="00000000">
            <w:pPr>
              <w:spacing w:after="0"/>
              <w:jc w:val="center"/>
            </w:pPr>
            <w:r>
              <w:rPr>
                <w:rFonts w:eastAsia="Arial"/>
                <w:sz w:val="20"/>
              </w:rPr>
              <w:t>☒</w:t>
            </w:r>
          </w:p>
        </w:tc>
        <w:tc>
          <w:tcPr>
            <w:tcW w:w="342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EFEBB48" w14:textId="4149ECA3" w:rsidR="009A5226" w:rsidRDefault="00000000">
            <w:pPr>
              <w:spacing w:after="0"/>
            </w:pPr>
            <w:r>
              <w:rPr>
                <w:rFonts w:eastAsia="Arial"/>
                <w:sz w:val="16"/>
              </w:rPr>
              <w:t xml:space="preserve">☐ Draft   ☒ Submitted   </w:t>
            </w:r>
            <w:r w:rsidR="00974C28">
              <w:rPr>
                <w:rFonts w:eastAsia="Arial"/>
                <w:sz w:val="16"/>
              </w:rPr>
              <w:t>☒</w:t>
            </w:r>
            <w:r w:rsidR="00974C28">
              <w:rPr>
                <w:rFonts w:eastAsia="Arial"/>
                <w:sz w:val="16"/>
              </w:rPr>
              <w:t xml:space="preserve"> </w:t>
            </w:r>
            <w:r>
              <w:rPr>
                <w:rFonts w:eastAsia="Arial"/>
                <w:sz w:val="16"/>
              </w:rPr>
              <w:t>Accepted/Published</w:t>
            </w:r>
          </w:p>
        </w:tc>
        <w:tc>
          <w:tcPr>
            <w:tcW w:w="212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D636091" w14:textId="18EF11B0" w:rsidR="009A5226" w:rsidRDefault="00000000">
            <w:pPr>
              <w:spacing w:after="0"/>
            </w:pPr>
            <w:r>
              <w:rPr>
                <w:rFonts w:eastAsia="Arial"/>
                <w:sz w:val="16"/>
              </w:rPr>
              <w:t xml:space="preserve">Artikel </w:t>
            </w:r>
            <w:proofErr w:type="spellStart"/>
            <w:r>
              <w:rPr>
                <w:rFonts w:eastAsia="Arial"/>
                <w:sz w:val="16"/>
              </w:rPr>
              <w:t>ilmiah</w:t>
            </w:r>
            <w:proofErr w:type="spellEnd"/>
            <w:r>
              <w:rPr>
                <w:rFonts w:eastAsia="Arial"/>
                <w:sz w:val="16"/>
              </w:rPr>
              <w:t xml:space="preserve"> </w:t>
            </w:r>
            <w:r w:rsidR="00974C28">
              <w:rPr>
                <w:rFonts w:eastAsia="Arial"/>
                <w:sz w:val="16"/>
              </w:rPr>
              <w:t>Sinta 2 Mutiara Medika</w:t>
            </w:r>
          </w:p>
        </w:tc>
      </w:tr>
      <w:tr w:rsidR="006D58AE" w14:paraId="212FD517" w14:textId="77777777" w:rsidTr="006D58AE">
        <w:trPr>
          <w:cantSplit/>
          <w:jc w:val="center"/>
        </w:trPr>
        <w:tc>
          <w:tcPr>
            <w:tcW w:w="302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CADD9AC" w14:textId="77777777" w:rsidR="006D58AE" w:rsidRDefault="006D58AE" w:rsidP="006D58AE">
            <w:pPr>
              <w:spacing w:after="0"/>
            </w:pPr>
            <w:r>
              <w:rPr>
                <w:sz w:val="18"/>
              </w:rPr>
              <w:t>HKI/Hak Cipta</w:t>
            </w:r>
          </w:p>
        </w:tc>
        <w:tc>
          <w:tcPr>
            <w:tcW w:w="73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4847A1E" w14:textId="77777777" w:rsidR="009A5226" w:rsidRDefault="00000000">
            <w:pPr>
              <w:spacing w:after="0"/>
              <w:jc w:val="center"/>
            </w:pPr>
            <w:r>
              <w:rPr>
                <w:rFonts w:eastAsia="Arial"/>
                <w:sz w:val="20"/>
              </w:rPr>
              <w:t>☐</w:t>
            </w:r>
          </w:p>
        </w:tc>
        <w:tc>
          <w:tcPr>
            <w:tcW w:w="342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94DBA9F" w14:textId="77777777" w:rsidR="009A5226" w:rsidRDefault="00000000">
            <w:pPr>
              <w:spacing w:after="0"/>
            </w:pPr>
            <w:r>
              <w:rPr>
                <w:rFonts w:eastAsia="Arial"/>
                <w:sz w:val="16"/>
              </w:rPr>
              <w:t xml:space="preserve">☐ Draft   ☐ </w:t>
            </w:r>
            <w:proofErr w:type="spellStart"/>
            <w:r>
              <w:rPr>
                <w:rFonts w:eastAsia="Arial"/>
                <w:sz w:val="16"/>
              </w:rPr>
              <w:t>Diajukan</w:t>
            </w:r>
            <w:proofErr w:type="spellEnd"/>
            <w:r>
              <w:rPr>
                <w:rFonts w:eastAsia="Arial"/>
                <w:sz w:val="16"/>
              </w:rPr>
              <w:t xml:space="preserve">   ☐ </w:t>
            </w:r>
            <w:proofErr w:type="spellStart"/>
            <w:r>
              <w:rPr>
                <w:rFonts w:eastAsia="Arial"/>
                <w:sz w:val="16"/>
              </w:rPr>
              <w:t>Terdaftar</w:t>
            </w:r>
            <w:proofErr w:type="spellEnd"/>
            <w:r>
              <w:rPr>
                <w:rFonts w:eastAsia="Arial"/>
                <w:sz w:val="16"/>
              </w:rPr>
              <w:t>/Granted</w:t>
            </w:r>
          </w:p>
        </w:tc>
        <w:tc>
          <w:tcPr>
            <w:tcW w:w="212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5FD4AEA" w14:textId="77777777" w:rsidR="009A5226" w:rsidRDefault="00000000">
            <w:pPr>
              <w:spacing w:after="0"/>
            </w:pPr>
            <w:r>
              <w:rPr>
                <w:rFonts w:eastAsia="Arial"/>
                <w:sz w:val="16"/>
              </w:rPr>
              <w:t>-</w:t>
            </w:r>
          </w:p>
        </w:tc>
      </w:tr>
      <w:tr w:rsidR="006D58AE" w14:paraId="217AB59C" w14:textId="77777777" w:rsidTr="006D58AE">
        <w:trPr>
          <w:cantSplit/>
          <w:jc w:val="center"/>
        </w:trPr>
        <w:tc>
          <w:tcPr>
            <w:tcW w:w="302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30EA447" w14:textId="77777777" w:rsidR="006D58AE" w:rsidRDefault="006D58AE" w:rsidP="006D58AE">
            <w:pPr>
              <w:spacing w:after="0"/>
            </w:pPr>
            <w:r>
              <w:rPr>
                <w:sz w:val="18"/>
              </w:rPr>
              <w:t xml:space="preserve">Paten/Paten </w:t>
            </w:r>
            <w:proofErr w:type="spellStart"/>
            <w:r>
              <w:rPr>
                <w:sz w:val="18"/>
              </w:rPr>
              <w:t>Sederhana</w:t>
            </w:r>
            <w:proofErr w:type="spellEnd"/>
          </w:p>
        </w:tc>
        <w:tc>
          <w:tcPr>
            <w:tcW w:w="73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3C1183A" w14:textId="77777777" w:rsidR="009A5226" w:rsidRDefault="00000000">
            <w:pPr>
              <w:spacing w:after="0"/>
              <w:jc w:val="center"/>
            </w:pPr>
            <w:r>
              <w:rPr>
                <w:rFonts w:eastAsia="Arial"/>
                <w:sz w:val="20"/>
              </w:rPr>
              <w:t>☐</w:t>
            </w:r>
          </w:p>
        </w:tc>
        <w:tc>
          <w:tcPr>
            <w:tcW w:w="342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1CB3A25" w14:textId="77777777" w:rsidR="009A5226" w:rsidRDefault="00000000">
            <w:pPr>
              <w:spacing w:after="0"/>
            </w:pPr>
            <w:r>
              <w:rPr>
                <w:rFonts w:eastAsia="Arial"/>
                <w:sz w:val="16"/>
              </w:rPr>
              <w:t xml:space="preserve">☐ </w:t>
            </w:r>
            <w:proofErr w:type="spellStart"/>
            <w:r>
              <w:rPr>
                <w:rFonts w:eastAsia="Arial"/>
                <w:sz w:val="16"/>
              </w:rPr>
              <w:t>Potensi</w:t>
            </w:r>
            <w:proofErr w:type="spellEnd"/>
            <w:r>
              <w:rPr>
                <w:rFonts w:eastAsia="Arial"/>
                <w:sz w:val="16"/>
              </w:rPr>
              <w:t xml:space="preserve">   ☐ </w:t>
            </w:r>
            <w:proofErr w:type="spellStart"/>
            <w:r>
              <w:rPr>
                <w:rFonts w:eastAsia="Arial"/>
                <w:sz w:val="16"/>
              </w:rPr>
              <w:t>Diajukan</w:t>
            </w:r>
            <w:proofErr w:type="spellEnd"/>
            <w:r>
              <w:rPr>
                <w:rFonts w:eastAsia="Arial"/>
                <w:sz w:val="16"/>
              </w:rPr>
              <w:t xml:space="preserve">   ☐ Granted</w:t>
            </w:r>
          </w:p>
        </w:tc>
        <w:tc>
          <w:tcPr>
            <w:tcW w:w="212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C826573" w14:textId="77777777" w:rsidR="009A5226" w:rsidRDefault="00000000">
            <w:pPr>
              <w:spacing w:after="0"/>
            </w:pPr>
            <w:r>
              <w:rPr>
                <w:rFonts w:eastAsia="Arial"/>
                <w:sz w:val="16"/>
              </w:rPr>
              <w:t>-</w:t>
            </w:r>
          </w:p>
        </w:tc>
      </w:tr>
      <w:tr w:rsidR="006D58AE" w14:paraId="4D255D4C" w14:textId="77777777" w:rsidTr="006D58AE">
        <w:trPr>
          <w:cantSplit/>
          <w:jc w:val="center"/>
        </w:trPr>
        <w:tc>
          <w:tcPr>
            <w:tcW w:w="302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B95EA6D" w14:textId="77777777" w:rsidR="006D58AE" w:rsidRDefault="006D58AE" w:rsidP="006D58AE">
            <w:pPr>
              <w:spacing w:after="0"/>
            </w:pPr>
            <w:r>
              <w:rPr>
                <w:sz w:val="18"/>
              </w:rPr>
              <w:t>Model/Metode/Formula/Desain</w:t>
            </w:r>
          </w:p>
        </w:tc>
        <w:tc>
          <w:tcPr>
            <w:tcW w:w="73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14F3FC0" w14:textId="77777777" w:rsidR="009A5226" w:rsidRDefault="00000000">
            <w:pPr>
              <w:spacing w:after="0"/>
              <w:jc w:val="center"/>
            </w:pPr>
            <w:r>
              <w:rPr>
                <w:rFonts w:eastAsia="Arial"/>
                <w:sz w:val="20"/>
              </w:rPr>
              <w:t>☐</w:t>
            </w:r>
          </w:p>
        </w:tc>
        <w:tc>
          <w:tcPr>
            <w:tcW w:w="342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84D6ED0" w14:textId="77777777" w:rsidR="009A5226" w:rsidRDefault="00000000">
            <w:pPr>
              <w:spacing w:after="0"/>
            </w:pPr>
            <w:r>
              <w:rPr>
                <w:rFonts w:eastAsia="Arial"/>
                <w:sz w:val="16"/>
              </w:rPr>
              <w:t xml:space="preserve">☐ Awal   ☐ </w:t>
            </w:r>
            <w:proofErr w:type="spellStart"/>
            <w:r>
              <w:rPr>
                <w:rFonts w:eastAsia="Arial"/>
                <w:sz w:val="16"/>
              </w:rPr>
              <w:t>Tervalidasi</w:t>
            </w:r>
            <w:proofErr w:type="spellEnd"/>
          </w:p>
        </w:tc>
        <w:tc>
          <w:tcPr>
            <w:tcW w:w="212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DA0CEAB" w14:textId="3A9B0E91" w:rsidR="009A5226" w:rsidRDefault="00974C28">
            <w:pPr>
              <w:spacing w:after="0"/>
            </w:pPr>
            <w:r>
              <w:t>-</w:t>
            </w:r>
          </w:p>
        </w:tc>
      </w:tr>
      <w:tr w:rsidR="006D58AE" w14:paraId="5C8F0076" w14:textId="77777777" w:rsidTr="006D58AE">
        <w:trPr>
          <w:cantSplit/>
          <w:jc w:val="center"/>
        </w:trPr>
        <w:tc>
          <w:tcPr>
            <w:tcW w:w="302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D790B18" w14:textId="77777777" w:rsidR="006D58AE" w:rsidRDefault="006D58AE" w:rsidP="006D58AE">
            <w:pPr>
              <w:spacing w:after="0"/>
            </w:pPr>
            <w:proofErr w:type="spellStart"/>
            <w:r>
              <w:rPr>
                <w:sz w:val="18"/>
              </w:rPr>
              <w:t>Prototipe</w:t>
            </w:r>
            <w:proofErr w:type="spellEnd"/>
            <w:r>
              <w:rPr>
                <w:sz w:val="18"/>
              </w:rPr>
              <w:t>/</w:t>
            </w:r>
            <w:proofErr w:type="spellStart"/>
            <w:r>
              <w:rPr>
                <w:sz w:val="18"/>
              </w:rPr>
              <w:t>Aplikasi</w:t>
            </w:r>
            <w:proofErr w:type="spellEnd"/>
            <w:r>
              <w:rPr>
                <w:sz w:val="18"/>
              </w:rPr>
              <w:t>/</w:t>
            </w:r>
            <w:proofErr w:type="spellStart"/>
            <w:r>
              <w:rPr>
                <w:sz w:val="18"/>
              </w:rPr>
              <w:t>Produk</w:t>
            </w:r>
            <w:proofErr w:type="spellEnd"/>
            <w:r>
              <w:rPr>
                <w:sz w:val="18"/>
              </w:rPr>
              <w:t>/</w:t>
            </w:r>
            <w:proofErr w:type="spellStart"/>
            <w:r>
              <w:rPr>
                <w:sz w:val="18"/>
              </w:rPr>
              <w:t>Teknologi</w:t>
            </w:r>
            <w:proofErr w:type="spellEnd"/>
          </w:p>
        </w:tc>
        <w:tc>
          <w:tcPr>
            <w:tcW w:w="73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7AB736F" w14:textId="77777777" w:rsidR="009A5226" w:rsidRDefault="00000000">
            <w:pPr>
              <w:spacing w:after="0"/>
              <w:jc w:val="center"/>
            </w:pPr>
            <w:r>
              <w:rPr>
                <w:rFonts w:eastAsia="Arial"/>
                <w:sz w:val="20"/>
              </w:rPr>
              <w:t>☐</w:t>
            </w:r>
          </w:p>
        </w:tc>
        <w:tc>
          <w:tcPr>
            <w:tcW w:w="342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7782964" w14:textId="77777777" w:rsidR="009A5226" w:rsidRDefault="00000000">
            <w:pPr>
              <w:spacing w:after="0"/>
            </w:pPr>
            <w:r>
              <w:rPr>
                <w:rFonts w:eastAsia="Arial"/>
                <w:sz w:val="16"/>
              </w:rPr>
              <w:t>☐ Awal   ☐ Uji/</w:t>
            </w:r>
            <w:proofErr w:type="spellStart"/>
            <w:r>
              <w:rPr>
                <w:rFonts w:eastAsia="Arial"/>
                <w:sz w:val="16"/>
              </w:rPr>
              <w:t>Validasi</w:t>
            </w:r>
            <w:proofErr w:type="spellEnd"/>
            <w:r>
              <w:rPr>
                <w:rFonts w:eastAsia="Arial"/>
                <w:sz w:val="16"/>
              </w:rPr>
              <w:t xml:space="preserve">   ☐ </w:t>
            </w:r>
            <w:proofErr w:type="spellStart"/>
            <w:r>
              <w:rPr>
                <w:rFonts w:eastAsia="Arial"/>
                <w:sz w:val="16"/>
              </w:rPr>
              <w:t>Siap</w:t>
            </w:r>
            <w:proofErr w:type="spellEnd"/>
            <w:r>
              <w:rPr>
                <w:rFonts w:eastAsia="Arial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sz w:val="16"/>
              </w:rPr>
              <w:t>dimanfaatkan</w:t>
            </w:r>
            <w:proofErr w:type="spellEnd"/>
          </w:p>
        </w:tc>
        <w:tc>
          <w:tcPr>
            <w:tcW w:w="212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7D8A06B" w14:textId="77777777" w:rsidR="009A5226" w:rsidRDefault="00000000">
            <w:pPr>
              <w:spacing w:after="0"/>
            </w:pPr>
            <w:r>
              <w:rPr>
                <w:rFonts w:eastAsia="Arial"/>
                <w:sz w:val="16"/>
              </w:rPr>
              <w:t>-</w:t>
            </w:r>
          </w:p>
        </w:tc>
      </w:tr>
      <w:tr w:rsidR="006D58AE" w14:paraId="13BDB233" w14:textId="77777777" w:rsidTr="006D58AE">
        <w:trPr>
          <w:cantSplit/>
          <w:jc w:val="center"/>
        </w:trPr>
        <w:tc>
          <w:tcPr>
            <w:tcW w:w="302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51195AA" w14:textId="77777777" w:rsidR="006D58AE" w:rsidRDefault="006D58AE" w:rsidP="006D58AE">
            <w:pPr>
              <w:spacing w:after="0"/>
            </w:pPr>
            <w:r>
              <w:rPr>
                <w:sz w:val="18"/>
              </w:rPr>
              <w:t>Dataset/Peta/Baseline</w:t>
            </w:r>
          </w:p>
        </w:tc>
        <w:tc>
          <w:tcPr>
            <w:tcW w:w="73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EA7A30E" w14:textId="77777777" w:rsidR="009A5226" w:rsidRDefault="00000000">
            <w:pPr>
              <w:spacing w:after="0"/>
              <w:jc w:val="center"/>
            </w:pPr>
            <w:r>
              <w:rPr>
                <w:rFonts w:eastAsia="Arial"/>
                <w:sz w:val="20"/>
              </w:rPr>
              <w:t>☒</w:t>
            </w:r>
          </w:p>
        </w:tc>
        <w:tc>
          <w:tcPr>
            <w:tcW w:w="342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0271326" w14:textId="77777777" w:rsidR="009A5226" w:rsidRDefault="00000000">
            <w:pPr>
              <w:spacing w:after="0"/>
            </w:pPr>
            <w:r>
              <w:rPr>
                <w:rFonts w:eastAsia="Arial"/>
                <w:sz w:val="16"/>
              </w:rPr>
              <w:t xml:space="preserve">☒ </w:t>
            </w:r>
            <w:proofErr w:type="spellStart"/>
            <w:r>
              <w:rPr>
                <w:rFonts w:eastAsia="Arial"/>
                <w:sz w:val="16"/>
              </w:rPr>
              <w:t>Tersusun</w:t>
            </w:r>
            <w:proofErr w:type="spellEnd"/>
            <w:r>
              <w:rPr>
                <w:rFonts w:eastAsia="Arial"/>
                <w:sz w:val="16"/>
              </w:rPr>
              <w:t xml:space="preserve">   ☐ </w:t>
            </w:r>
            <w:proofErr w:type="spellStart"/>
            <w:r>
              <w:rPr>
                <w:rFonts w:eastAsia="Arial"/>
                <w:sz w:val="16"/>
              </w:rPr>
              <w:t>Tervalidasi</w:t>
            </w:r>
            <w:proofErr w:type="spellEnd"/>
          </w:p>
        </w:tc>
        <w:tc>
          <w:tcPr>
            <w:tcW w:w="212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6166216" w14:textId="698AB381" w:rsidR="009A5226" w:rsidRDefault="00974C28">
            <w:pPr>
              <w:spacing w:after="0"/>
            </w:pPr>
            <w:r>
              <w:t>-</w:t>
            </w:r>
          </w:p>
        </w:tc>
      </w:tr>
      <w:tr w:rsidR="006D58AE" w14:paraId="6A3FD21D" w14:textId="77777777" w:rsidTr="006D58AE">
        <w:trPr>
          <w:cantSplit/>
          <w:jc w:val="center"/>
        </w:trPr>
        <w:tc>
          <w:tcPr>
            <w:tcW w:w="302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F69F796" w14:textId="77777777" w:rsidR="006D58AE" w:rsidRDefault="006D58AE" w:rsidP="006D58AE">
            <w:pPr>
              <w:spacing w:after="0"/>
            </w:pPr>
            <w:proofErr w:type="spellStart"/>
            <w:r>
              <w:rPr>
                <w:sz w:val="18"/>
              </w:rPr>
              <w:t>Rekomendasi</w:t>
            </w:r>
            <w:proofErr w:type="spellEnd"/>
            <w:r>
              <w:rPr>
                <w:sz w:val="18"/>
              </w:rPr>
              <w:t>/Policy Brief</w:t>
            </w:r>
          </w:p>
        </w:tc>
        <w:tc>
          <w:tcPr>
            <w:tcW w:w="73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F4C2403" w14:textId="77777777" w:rsidR="009A5226" w:rsidRDefault="00000000">
            <w:pPr>
              <w:spacing w:after="0"/>
              <w:jc w:val="center"/>
            </w:pPr>
            <w:r>
              <w:rPr>
                <w:rFonts w:eastAsia="Arial"/>
                <w:sz w:val="20"/>
              </w:rPr>
              <w:t>☒</w:t>
            </w:r>
          </w:p>
        </w:tc>
        <w:tc>
          <w:tcPr>
            <w:tcW w:w="342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70E5DEF" w14:textId="4CF4715B" w:rsidR="009A5226" w:rsidRDefault="00974C28">
            <w:pPr>
              <w:spacing w:after="0"/>
            </w:pPr>
            <w:proofErr w:type="gramStart"/>
            <w:r>
              <w:rPr>
                <w:rFonts w:eastAsia="Arial"/>
                <w:sz w:val="16"/>
              </w:rPr>
              <w:t xml:space="preserve">☐ </w:t>
            </w:r>
            <w:r w:rsidR="00000000">
              <w:rPr>
                <w:rFonts w:eastAsia="Arial"/>
                <w:sz w:val="16"/>
              </w:rPr>
              <w:t xml:space="preserve"> Draft</w:t>
            </w:r>
            <w:proofErr w:type="gramEnd"/>
            <w:r w:rsidR="00000000">
              <w:rPr>
                <w:rFonts w:eastAsia="Arial"/>
                <w:sz w:val="16"/>
              </w:rPr>
              <w:t xml:space="preserve">   ☐ </w:t>
            </w:r>
            <w:proofErr w:type="spellStart"/>
            <w:r w:rsidR="00000000">
              <w:rPr>
                <w:rFonts w:eastAsia="Arial"/>
                <w:sz w:val="16"/>
              </w:rPr>
              <w:t>Disampaikan</w:t>
            </w:r>
            <w:proofErr w:type="spellEnd"/>
            <w:r w:rsidR="00000000">
              <w:rPr>
                <w:rFonts w:eastAsia="Arial"/>
                <w:sz w:val="16"/>
              </w:rPr>
              <w:t xml:space="preserve"> </w:t>
            </w:r>
            <w:proofErr w:type="spellStart"/>
            <w:r w:rsidR="00000000">
              <w:rPr>
                <w:rFonts w:eastAsia="Arial"/>
                <w:sz w:val="16"/>
              </w:rPr>
              <w:t>ke</w:t>
            </w:r>
            <w:proofErr w:type="spellEnd"/>
            <w:r w:rsidR="00000000">
              <w:rPr>
                <w:rFonts w:eastAsia="Arial"/>
                <w:sz w:val="16"/>
              </w:rPr>
              <w:t xml:space="preserve"> </w:t>
            </w:r>
            <w:proofErr w:type="spellStart"/>
            <w:r w:rsidR="00000000">
              <w:rPr>
                <w:rFonts w:eastAsia="Arial"/>
                <w:sz w:val="16"/>
              </w:rPr>
              <w:t>pengguna</w:t>
            </w:r>
            <w:proofErr w:type="spellEnd"/>
          </w:p>
        </w:tc>
        <w:tc>
          <w:tcPr>
            <w:tcW w:w="212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D36614E" w14:textId="09154C1C" w:rsidR="009A5226" w:rsidRDefault="00974C28">
            <w:pPr>
              <w:spacing w:after="0"/>
            </w:pPr>
            <w:r>
              <w:t>-</w:t>
            </w:r>
          </w:p>
        </w:tc>
      </w:tr>
      <w:tr w:rsidR="006D58AE" w14:paraId="28948E02" w14:textId="77777777" w:rsidTr="006D58AE">
        <w:trPr>
          <w:cantSplit/>
          <w:jc w:val="center"/>
        </w:trPr>
        <w:tc>
          <w:tcPr>
            <w:tcW w:w="302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D6C8824" w14:textId="77777777" w:rsidR="006D58AE" w:rsidRDefault="006D58AE" w:rsidP="006D58AE">
            <w:pPr>
              <w:spacing w:after="0"/>
            </w:pPr>
            <w:proofErr w:type="spellStart"/>
            <w:r>
              <w:rPr>
                <w:sz w:val="18"/>
              </w:rPr>
              <w:t>Luaran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lainnya</w:t>
            </w:r>
            <w:proofErr w:type="spellEnd"/>
          </w:p>
        </w:tc>
        <w:tc>
          <w:tcPr>
            <w:tcW w:w="73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7AF8C3E" w14:textId="77777777" w:rsidR="009A5226" w:rsidRDefault="00000000">
            <w:pPr>
              <w:spacing w:after="0"/>
              <w:jc w:val="center"/>
            </w:pPr>
            <w:r>
              <w:rPr>
                <w:rFonts w:eastAsia="Arial"/>
                <w:sz w:val="20"/>
              </w:rPr>
              <w:t>☐</w:t>
            </w:r>
          </w:p>
        </w:tc>
        <w:tc>
          <w:tcPr>
            <w:tcW w:w="342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4A40515" w14:textId="77777777" w:rsidR="009A5226" w:rsidRDefault="00000000">
            <w:pPr>
              <w:spacing w:after="0"/>
            </w:pPr>
            <w:r>
              <w:rPr>
                <w:rFonts w:eastAsia="Arial"/>
                <w:sz w:val="16"/>
              </w:rPr>
              <w:t>-</w:t>
            </w:r>
          </w:p>
        </w:tc>
        <w:tc>
          <w:tcPr>
            <w:tcW w:w="212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363D950" w14:textId="77777777" w:rsidR="009A5226" w:rsidRDefault="00000000">
            <w:pPr>
              <w:spacing w:after="0"/>
            </w:pPr>
            <w:r>
              <w:rPr>
                <w:rFonts w:eastAsia="Arial"/>
                <w:sz w:val="16"/>
              </w:rPr>
              <w:t>-</w:t>
            </w:r>
          </w:p>
        </w:tc>
      </w:tr>
    </w:tbl>
    <w:p w14:paraId="6618A230" w14:textId="77777777" w:rsidR="00021266" w:rsidRPr="003F1B29" w:rsidRDefault="00000000">
      <w:pPr>
        <w:spacing w:line="252" w:lineRule="auto"/>
        <w:jc w:val="both"/>
        <w:rPr>
          <w:lang w:val="nb-NO"/>
        </w:rPr>
      </w:pPr>
      <w:r>
        <w:rPr>
          <w:rFonts w:eastAsia="Arial"/>
          <w:b/>
          <w:sz w:val="19"/>
        </w:rPr>
        <w:lastRenderedPageBreak/>
        <w:t xml:space="preserve">Calon </w:t>
      </w:r>
      <w:proofErr w:type="spellStart"/>
      <w:r>
        <w:rPr>
          <w:rFonts w:eastAsia="Arial"/>
          <w:b/>
          <w:sz w:val="19"/>
        </w:rPr>
        <w:t>pengguna</w:t>
      </w:r>
      <w:proofErr w:type="spellEnd"/>
      <w:r>
        <w:rPr>
          <w:rFonts w:eastAsia="Arial"/>
          <w:b/>
          <w:sz w:val="19"/>
        </w:rPr>
        <w:t>/</w:t>
      </w:r>
      <w:proofErr w:type="spellStart"/>
      <w:r>
        <w:rPr>
          <w:rFonts w:eastAsia="Arial"/>
          <w:b/>
          <w:sz w:val="19"/>
        </w:rPr>
        <w:t>penerima</w:t>
      </w:r>
      <w:proofErr w:type="spellEnd"/>
      <w:r>
        <w:rPr>
          <w:rFonts w:eastAsia="Arial"/>
          <w:b/>
          <w:sz w:val="19"/>
        </w:rPr>
        <w:t xml:space="preserve"> </w:t>
      </w:r>
      <w:proofErr w:type="spellStart"/>
      <w:r>
        <w:rPr>
          <w:rFonts w:eastAsia="Arial"/>
          <w:b/>
          <w:sz w:val="19"/>
        </w:rPr>
        <w:t>manfaat</w:t>
      </w:r>
      <w:proofErr w:type="spellEnd"/>
      <w:r>
        <w:rPr>
          <w:rFonts w:eastAsia="Arial"/>
          <w:b/>
          <w:sz w:val="19"/>
        </w:rPr>
        <w:t xml:space="preserve"> </w:t>
      </w:r>
      <w:proofErr w:type="spellStart"/>
      <w:r>
        <w:rPr>
          <w:rFonts w:eastAsia="Arial"/>
          <w:b/>
          <w:sz w:val="19"/>
        </w:rPr>
        <w:t>hasil</w:t>
      </w:r>
      <w:proofErr w:type="spellEnd"/>
      <w:r>
        <w:rPr>
          <w:rFonts w:eastAsia="Arial"/>
          <w:b/>
          <w:sz w:val="19"/>
        </w:rPr>
        <w:t xml:space="preserve"> </w:t>
      </w:r>
      <w:proofErr w:type="spellStart"/>
      <w:r>
        <w:rPr>
          <w:rFonts w:eastAsia="Arial"/>
          <w:b/>
          <w:sz w:val="19"/>
        </w:rPr>
        <w:t>penelitian</w:t>
      </w:r>
      <w:proofErr w:type="spellEnd"/>
      <w:r>
        <w:rPr>
          <w:rFonts w:eastAsia="Arial"/>
          <w:b/>
          <w:sz w:val="19"/>
        </w:rPr>
        <w:t xml:space="preserve"> (</w:t>
      </w:r>
      <w:proofErr w:type="spellStart"/>
      <w:r>
        <w:rPr>
          <w:rFonts w:eastAsia="Arial"/>
          <w:b/>
          <w:sz w:val="19"/>
        </w:rPr>
        <w:t>jika</w:t>
      </w:r>
      <w:proofErr w:type="spellEnd"/>
      <w:r>
        <w:rPr>
          <w:rFonts w:eastAsia="Arial"/>
          <w:b/>
          <w:sz w:val="19"/>
        </w:rPr>
        <w:t xml:space="preserve"> </w:t>
      </w:r>
      <w:proofErr w:type="spellStart"/>
      <w:r>
        <w:rPr>
          <w:rFonts w:eastAsia="Arial"/>
          <w:b/>
          <w:sz w:val="19"/>
        </w:rPr>
        <w:t>ada</w:t>
      </w:r>
      <w:proofErr w:type="spellEnd"/>
      <w:r>
        <w:rPr>
          <w:rFonts w:eastAsia="Arial"/>
          <w:b/>
          <w:sz w:val="19"/>
        </w:rPr>
        <w:t xml:space="preserve">): </w:t>
      </w:r>
      <w:proofErr w:type="spellStart"/>
      <w:r>
        <w:rPr>
          <w:rFonts w:eastAsia="Arial"/>
          <w:sz w:val="19"/>
        </w:rPr>
        <w:t>Puskesmas</w:t>
      </w:r>
      <w:proofErr w:type="spellEnd"/>
      <w:r>
        <w:rPr>
          <w:rFonts w:eastAsia="Arial"/>
          <w:sz w:val="19"/>
        </w:rPr>
        <w:t xml:space="preserve"> </w:t>
      </w:r>
      <w:proofErr w:type="spellStart"/>
      <w:r>
        <w:rPr>
          <w:rFonts w:eastAsia="Arial"/>
          <w:sz w:val="19"/>
        </w:rPr>
        <w:t>Tilango</w:t>
      </w:r>
      <w:proofErr w:type="spellEnd"/>
      <w:r>
        <w:rPr>
          <w:rFonts w:eastAsia="Arial"/>
          <w:sz w:val="19"/>
        </w:rPr>
        <w:t xml:space="preserve">; Dinas Kesehatan </w:t>
      </w:r>
      <w:proofErr w:type="spellStart"/>
      <w:r>
        <w:rPr>
          <w:rFonts w:eastAsia="Arial"/>
          <w:sz w:val="19"/>
        </w:rPr>
        <w:t>Kabupaten</w:t>
      </w:r>
      <w:proofErr w:type="spellEnd"/>
      <w:r>
        <w:rPr>
          <w:rFonts w:eastAsia="Arial"/>
          <w:sz w:val="19"/>
        </w:rPr>
        <w:t xml:space="preserve"> Gorontalo; </w:t>
      </w:r>
      <w:proofErr w:type="spellStart"/>
      <w:r>
        <w:rPr>
          <w:rFonts w:eastAsia="Arial"/>
          <w:sz w:val="19"/>
        </w:rPr>
        <w:t>pengelola</w:t>
      </w:r>
      <w:proofErr w:type="spellEnd"/>
      <w:r>
        <w:rPr>
          <w:rFonts w:eastAsia="Arial"/>
          <w:sz w:val="19"/>
        </w:rPr>
        <w:t xml:space="preserve"> program PTM; </w:t>
      </w:r>
      <w:proofErr w:type="spellStart"/>
      <w:r>
        <w:rPr>
          <w:rFonts w:eastAsia="Arial"/>
          <w:sz w:val="19"/>
        </w:rPr>
        <w:t>penderita</w:t>
      </w:r>
      <w:proofErr w:type="spellEnd"/>
      <w:r>
        <w:rPr>
          <w:rFonts w:eastAsia="Arial"/>
          <w:sz w:val="19"/>
        </w:rPr>
        <w:t xml:space="preserve"> DM dan </w:t>
      </w:r>
      <w:proofErr w:type="spellStart"/>
      <w:r>
        <w:rPr>
          <w:rFonts w:eastAsia="Arial"/>
          <w:sz w:val="19"/>
        </w:rPr>
        <w:t>keluarga</w:t>
      </w:r>
      <w:proofErr w:type="spellEnd"/>
      <w:r>
        <w:rPr>
          <w:rFonts w:eastAsia="Arial"/>
          <w:sz w:val="19"/>
        </w:rPr>
        <w:t xml:space="preserve">; </w:t>
      </w:r>
      <w:proofErr w:type="spellStart"/>
      <w:r>
        <w:rPr>
          <w:rFonts w:eastAsia="Arial"/>
          <w:sz w:val="19"/>
        </w:rPr>
        <w:t>dosen</w:t>
      </w:r>
      <w:proofErr w:type="spellEnd"/>
      <w:r>
        <w:rPr>
          <w:rFonts w:eastAsia="Arial"/>
          <w:sz w:val="19"/>
        </w:rPr>
        <w:t>/</w:t>
      </w:r>
      <w:proofErr w:type="spellStart"/>
      <w:r>
        <w:rPr>
          <w:rFonts w:eastAsia="Arial"/>
          <w:sz w:val="19"/>
        </w:rPr>
        <w:t>mahasiswa</w:t>
      </w:r>
      <w:proofErr w:type="spellEnd"/>
      <w:r>
        <w:rPr>
          <w:rFonts w:eastAsia="Arial"/>
          <w:sz w:val="19"/>
        </w:rPr>
        <w:t xml:space="preserve"> </w:t>
      </w:r>
      <w:proofErr w:type="spellStart"/>
      <w:r>
        <w:rPr>
          <w:rFonts w:eastAsia="Arial"/>
          <w:sz w:val="19"/>
        </w:rPr>
        <w:t>bidang</w:t>
      </w:r>
      <w:proofErr w:type="spellEnd"/>
      <w:r>
        <w:rPr>
          <w:rFonts w:eastAsia="Arial"/>
          <w:sz w:val="19"/>
        </w:rPr>
        <w:t xml:space="preserve"> </w:t>
      </w:r>
      <w:proofErr w:type="spellStart"/>
      <w:r>
        <w:rPr>
          <w:rFonts w:eastAsia="Arial"/>
          <w:sz w:val="19"/>
        </w:rPr>
        <w:t>kesehatan</w:t>
      </w:r>
      <w:proofErr w:type="spellEnd"/>
      <w:r>
        <w:rPr>
          <w:rFonts w:eastAsia="Arial"/>
          <w:sz w:val="19"/>
        </w:rPr>
        <w:t>.</w:t>
      </w:r>
    </w:p>
    <w:p w14:paraId="5A1305DE" w14:textId="77777777" w:rsidR="00021266" w:rsidRPr="003F1B29" w:rsidRDefault="00000000" w:rsidP="006D58AE">
      <w:pPr>
        <w:spacing w:line="252" w:lineRule="auto"/>
        <w:rPr>
          <w:lang w:val="nb-NO"/>
        </w:rPr>
      </w:pPr>
      <w:proofErr w:type="spellStart"/>
      <w:r>
        <w:rPr>
          <w:rFonts w:eastAsia="Arial"/>
          <w:b/>
          <w:sz w:val="19"/>
        </w:rPr>
        <w:t>Potensi</w:t>
      </w:r>
      <w:proofErr w:type="spellEnd"/>
      <w:r>
        <w:rPr>
          <w:rFonts w:eastAsia="Arial"/>
          <w:b/>
          <w:sz w:val="19"/>
        </w:rPr>
        <w:t xml:space="preserve"> </w:t>
      </w:r>
      <w:proofErr w:type="spellStart"/>
      <w:r>
        <w:rPr>
          <w:rFonts w:eastAsia="Arial"/>
          <w:b/>
          <w:sz w:val="19"/>
        </w:rPr>
        <w:t>tindak</w:t>
      </w:r>
      <w:proofErr w:type="spellEnd"/>
      <w:r>
        <w:rPr>
          <w:rFonts w:eastAsia="Arial"/>
          <w:b/>
          <w:sz w:val="19"/>
        </w:rPr>
        <w:t xml:space="preserve"> </w:t>
      </w:r>
      <w:proofErr w:type="spellStart"/>
      <w:r>
        <w:rPr>
          <w:rFonts w:eastAsia="Arial"/>
          <w:b/>
          <w:sz w:val="19"/>
        </w:rPr>
        <w:t>lanjut</w:t>
      </w:r>
      <w:proofErr w:type="spellEnd"/>
      <w:r>
        <w:rPr>
          <w:rFonts w:eastAsia="Arial"/>
          <w:b/>
          <w:sz w:val="19"/>
        </w:rPr>
        <w:t xml:space="preserve"> </w:t>
      </w:r>
      <w:proofErr w:type="spellStart"/>
      <w:r>
        <w:rPr>
          <w:rFonts w:eastAsia="Arial"/>
          <w:b/>
          <w:sz w:val="19"/>
        </w:rPr>
        <w:t>hasil</w:t>
      </w:r>
      <w:proofErr w:type="spellEnd"/>
      <w:r>
        <w:rPr>
          <w:rFonts w:eastAsia="Arial"/>
          <w:b/>
          <w:sz w:val="19"/>
        </w:rPr>
        <w:t xml:space="preserve">: </w:t>
      </w:r>
      <w:r>
        <w:rPr>
          <w:rFonts w:eastAsia="Arial"/>
          <w:sz w:val="19"/>
        </w:rPr>
        <w:t xml:space="preserve">☒ </w:t>
      </w:r>
      <w:proofErr w:type="spellStart"/>
      <w:r>
        <w:rPr>
          <w:rFonts w:eastAsia="Arial"/>
          <w:sz w:val="19"/>
        </w:rPr>
        <w:t>Penelitian</w:t>
      </w:r>
      <w:proofErr w:type="spellEnd"/>
      <w:r>
        <w:rPr>
          <w:rFonts w:eastAsia="Arial"/>
          <w:sz w:val="19"/>
        </w:rPr>
        <w:t xml:space="preserve"> </w:t>
      </w:r>
      <w:proofErr w:type="spellStart"/>
      <w:r>
        <w:rPr>
          <w:rFonts w:eastAsia="Arial"/>
          <w:sz w:val="19"/>
        </w:rPr>
        <w:t>lanjutan</w:t>
      </w:r>
      <w:proofErr w:type="spellEnd"/>
      <w:r>
        <w:rPr>
          <w:rFonts w:eastAsia="Arial"/>
          <w:sz w:val="19"/>
        </w:rPr>
        <w:t xml:space="preserve">   ☒ </w:t>
      </w:r>
      <w:proofErr w:type="spellStart"/>
      <w:r>
        <w:rPr>
          <w:rFonts w:eastAsia="Arial"/>
          <w:sz w:val="19"/>
        </w:rPr>
        <w:t>PkM</w:t>
      </w:r>
      <w:proofErr w:type="spellEnd"/>
      <w:r>
        <w:rPr>
          <w:rFonts w:eastAsia="Arial"/>
          <w:sz w:val="19"/>
        </w:rPr>
        <w:t xml:space="preserve">/KKP   ☒ Mitra </w:t>
      </w:r>
      <w:proofErr w:type="spellStart"/>
      <w:r>
        <w:rPr>
          <w:rFonts w:eastAsia="Arial"/>
          <w:sz w:val="19"/>
        </w:rPr>
        <w:t>pengguna</w:t>
      </w:r>
      <w:proofErr w:type="spellEnd"/>
      <w:r>
        <w:rPr>
          <w:rFonts w:eastAsia="Arial"/>
          <w:sz w:val="19"/>
        </w:rPr>
        <w:t xml:space="preserve">   ☐ </w:t>
      </w:r>
      <w:proofErr w:type="spellStart"/>
      <w:r>
        <w:rPr>
          <w:rFonts w:eastAsia="Arial"/>
          <w:sz w:val="19"/>
        </w:rPr>
        <w:t>Hilirisasi</w:t>
      </w:r>
      <w:proofErr w:type="spellEnd"/>
      <w:r>
        <w:rPr>
          <w:rFonts w:eastAsia="Arial"/>
          <w:sz w:val="19"/>
        </w:rPr>
        <w:t xml:space="preserve">   ☒ </w:t>
      </w:r>
      <w:proofErr w:type="spellStart"/>
      <w:r>
        <w:rPr>
          <w:rFonts w:eastAsia="Arial"/>
          <w:sz w:val="19"/>
        </w:rPr>
        <w:t>Pembelajaran</w:t>
      </w:r>
      <w:proofErr w:type="spellEnd"/>
      <w:r>
        <w:rPr>
          <w:rFonts w:eastAsia="Arial"/>
          <w:sz w:val="19"/>
        </w:rPr>
        <w:t xml:space="preserve">   ☐ </w:t>
      </w:r>
      <w:proofErr w:type="spellStart"/>
      <w:r>
        <w:rPr>
          <w:rFonts w:eastAsia="Arial"/>
          <w:sz w:val="19"/>
        </w:rPr>
        <w:t>Lainnya</w:t>
      </w:r>
      <w:proofErr w:type="spellEnd"/>
    </w:p>
    <w:p w14:paraId="26D50E36" w14:textId="77777777" w:rsidR="00021266" w:rsidRDefault="00000000">
      <w:pPr>
        <w:keepNext/>
        <w:spacing w:before="100"/>
      </w:pPr>
      <w:r>
        <w:rPr>
          <w:b/>
          <w:sz w:val="24"/>
        </w:rPr>
        <w:t>I. KOLABORASI DAN KETERLIBATAN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556"/>
        <w:gridCol w:w="4556"/>
      </w:tblGrid>
      <w:tr w:rsidR="00021266" w14:paraId="7BAF042C" w14:textId="77777777">
        <w:trPr>
          <w:cantSplit/>
          <w:jc w:val="center"/>
        </w:trPr>
        <w:tc>
          <w:tcPr>
            <w:tcW w:w="4561" w:type="dxa"/>
            <w:shd w:val="clear" w:color="auto" w:fill="EAF2F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68EEB0F" w14:textId="77777777" w:rsidR="00021266" w:rsidRDefault="00000000">
            <w:pPr>
              <w:spacing w:after="0"/>
            </w:pPr>
            <w:r>
              <w:rPr>
                <w:b/>
                <w:sz w:val="18"/>
              </w:rPr>
              <w:t xml:space="preserve">Lintas program </w:t>
            </w:r>
            <w:proofErr w:type="spellStart"/>
            <w:r>
              <w:rPr>
                <w:b/>
                <w:sz w:val="18"/>
              </w:rPr>
              <w:t>studi</w:t>
            </w:r>
            <w:proofErr w:type="spellEnd"/>
            <w:r>
              <w:rPr>
                <w:b/>
                <w:sz w:val="18"/>
              </w:rPr>
              <w:t>/</w:t>
            </w:r>
            <w:proofErr w:type="spellStart"/>
            <w:r>
              <w:rPr>
                <w:b/>
                <w:sz w:val="18"/>
              </w:rPr>
              <w:t>disiplin</w:t>
            </w:r>
            <w:proofErr w:type="spellEnd"/>
            <w:r>
              <w:rPr>
                <w:b/>
                <w:sz w:val="18"/>
              </w:rPr>
              <w:t xml:space="preserve"> (</w:t>
            </w:r>
            <w:proofErr w:type="spellStart"/>
            <w:r>
              <w:rPr>
                <w:b/>
                <w:sz w:val="18"/>
              </w:rPr>
              <w:t>jika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ada</w:t>
            </w:r>
            <w:proofErr w:type="spellEnd"/>
            <w:r>
              <w:rPr>
                <w:b/>
                <w:sz w:val="18"/>
              </w:rPr>
              <w:t>)</w:t>
            </w:r>
          </w:p>
        </w:tc>
        <w:tc>
          <w:tcPr>
            <w:tcW w:w="456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3DC7631" w14:textId="419C1DFC" w:rsidR="009A5226" w:rsidRDefault="00974C28">
            <w:pPr>
              <w:spacing w:after="0"/>
            </w:pPr>
            <w:r>
              <w:t>-</w:t>
            </w:r>
          </w:p>
        </w:tc>
      </w:tr>
      <w:tr w:rsidR="00021266" w14:paraId="20639AA7" w14:textId="77777777">
        <w:trPr>
          <w:cantSplit/>
          <w:jc w:val="center"/>
        </w:trPr>
        <w:tc>
          <w:tcPr>
            <w:tcW w:w="4561" w:type="dxa"/>
            <w:shd w:val="clear" w:color="auto" w:fill="EAF2F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4400C0A" w14:textId="77777777" w:rsidR="00021266" w:rsidRPr="003F1B29" w:rsidRDefault="00000000">
            <w:pPr>
              <w:spacing w:after="0"/>
              <w:rPr>
                <w:lang w:val="nb-NO"/>
              </w:rPr>
            </w:pPr>
            <w:r w:rsidRPr="003F1B29">
              <w:rPr>
                <w:b/>
                <w:sz w:val="18"/>
                <w:lang w:val="nb-NO"/>
              </w:rPr>
              <w:t>Mitra penelitian/pengguna (jika ada)</w:t>
            </w:r>
          </w:p>
        </w:tc>
        <w:tc>
          <w:tcPr>
            <w:tcW w:w="456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81A9F72" w14:textId="1D3718AD" w:rsidR="009A5226" w:rsidRDefault="00974C28">
            <w:pPr>
              <w:spacing w:after="0"/>
            </w:pPr>
            <w:r>
              <w:t>-</w:t>
            </w:r>
          </w:p>
        </w:tc>
      </w:tr>
      <w:tr w:rsidR="00021266" w14:paraId="440ECF00" w14:textId="77777777">
        <w:trPr>
          <w:cantSplit/>
          <w:jc w:val="center"/>
        </w:trPr>
        <w:tc>
          <w:tcPr>
            <w:tcW w:w="4561" w:type="dxa"/>
            <w:shd w:val="clear" w:color="auto" w:fill="EAF2F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830C206" w14:textId="77777777" w:rsidR="00021266" w:rsidRDefault="00000000">
            <w:pPr>
              <w:spacing w:after="0"/>
            </w:pPr>
            <w:r>
              <w:rPr>
                <w:b/>
                <w:sz w:val="18"/>
              </w:rPr>
              <w:t xml:space="preserve">Peran </w:t>
            </w:r>
            <w:proofErr w:type="spellStart"/>
            <w:r>
              <w:rPr>
                <w:b/>
                <w:sz w:val="18"/>
              </w:rPr>
              <w:t>mahasiswa</w:t>
            </w:r>
            <w:proofErr w:type="spellEnd"/>
          </w:p>
        </w:tc>
        <w:tc>
          <w:tcPr>
            <w:tcW w:w="456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1903359" w14:textId="41F2A662" w:rsidR="009A5226" w:rsidRDefault="00974C28">
            <w:pPr>
              <w:spacing w:after="0"/>
            </w:pPr>
            <w:proofErr w:type="spellStart"/>
            <w:r w:rsidRPr="00974C28">
              <w:rPr>
                <w:sz w:val="18"/>
                <w:szCs w:val="18"/>
              </w:rPr>
              <w:t>Mahasiswa</w:t>
            </w:r>
            <w:proofErr w:type="spellEnd"/>
            <w:r w:rsidRPr="00974C28">
              <w:rPr>
                <w:sz w:val="18"/>
                <w:szCs w:val="18"/>
              </w:rPr>
              <w:t xml:space="preserve"> yang </w:t>
            </w:r>
            <w:proofErr w:type="spellStart"/>
            <w:r w:rsidRPr="00974C28">
              <w:rPr>
                <w:sz w:val="18"/>
                <w:szCs w:val="18"/>
              </w:rPr>
              <w:t>terlibat</w:t>
            </w:r>
            <w:proofErr w:type="spellEnd"/>
            <w:r w:rsidRPr="00974C28">
              <w:rPr>
                <w:sz w:val="18"/>
                <w:szCs w:val="18"/>
              </w:rPr>
              <w:t xml:space="preserve"> </w:t>
            </w:r>
            <w:proofErr w:type="spellStart"/>
            <w:r w:rsidRPr="00974C28">
              <w:rPr>
                <w:sz w:val="18"/>
                <w:szCs w:val="18"/>
              </w:rPr>
              <w:t>dalam</w:t>
            </w:r>
            <w:proofErr w:type="spellEnd"/>
            <w:r w:rsidRPr="00974C28">
              <w:rPr>
                <w:sz w:val="18"/>
                <w:szCs w:val="18"/>
              </w:rPr>
              <w:t xml:space="preserve"> </w:t>
            </w:r>
            <w:proofErr w:type="spellStart"/>
            <w:r w:rsidRPr="00974C28">
              <w:rPr>
                <w:sz w:val="18"/>
                <w:szCs w:val="18"/>
              </w:rPr>
              <w:t>penelitian</w:t>
            </w:r>
            <w:proofErr w:type="spellEnd"/>
            <w:r w:rsidRPr="00974C28">
              <w:rPr>
                <w:sz w:val="18"/>
                <w:szCs w:val="18"/>
              </w:rPr>
              <w:t xml:space="preserve"> </w:t>
            </w:r>
            <w:proofErr w:type="spellStart"/>
            <w:r w:rsidRPr="00974C28">
              <w:rPr>
                <w:sz w:val="18"/>
                <w:szCs w:val="18"/>
              </w:rPr>
              <w:t>ini</w:t>
            </w:r>
            <w:proofErr w:type="spellEnd"/>
            <w:r w:rsidRPr="00974C28">
              <w:rPr>
                <w:sz w:val="18"/>
                <w:szCs w:val="18"/>
              </w:rPr>
              <w:t xml:space="preserve"> </w:t>
            </w:r>
            <w:proofErr w:type="spellStart"/>
            <w:r w:rsidRPr="00974C28">
              <w:rPr>
                <w:sz w:val="18"/>
                <w:szCs w:val="18"/>
              </w:rPr>
              <w:t>berperan</w:t>
            </w:r>
            <w:proofErr w:type="spellEnd"/>
            <w:r w:rsidRPr="00974C28">
              <w:rPr>
                <w:sz w:val="18"/>
                <w:szCs w:val="18"/>
              </w:rPr>
              <w:t xml:space="preserve"> </w:t>
            </w:r>
            <w:proofErr w:type="spellStart"/>
            <w:r w:rsidRPr="00974C28">
              <w:rPr>
                <w:sz w:val="18"/>
                <w:szCs w:val="18"/>
              </w:rPr>
              <w:t>sebagai</w:t>
            </w:r>
            <w:proofErr w:type="spellEnd"/>
            <w:r w:rsidRPr="00974C28">
              <w:rPr>
                <w:sz w:val="18"/>
                <w:szCs w:val="18"/>
              </w:rPr>
              <w:t xml:space="preserve"> </w:t>
            </w:r>
            <w:proofErr w:type="spellStart"/>
            <w:r w:rsidRPr="00974C28">
              <w:rPr>
                <w:b/>
                <w:bCs/>
                <w:sz w:val="18"/>
                <w:szCs w:val="18"/>
              </w:rPr>
              <w:t>asisten</w:t>
            </w:r>
            <w:proofErr w:type="spellEnd"/>
            <w:r w:rsidRPr="00974C28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74C28">
              <w:rPr>
                <w:b/>
                <w:bCs/>
                <w:sz w:val="18"/>
                <w:szCs w:val="18"/>
              </w:rPr>
              <w:t>peneliti</w:t>
            </w:r>
            <w:proofErr w:type="spellEnd"/>
            <w:r w:rsidRPr="00974C28">
              <w:rPr>
                <w:sz w:val="18"/>
                <w:szCs w:val="18"/>
              </w:rPr>
              <w:t xml:space="preserve"> yang </w:t>
            </w:r>
            <w:proofErr w:type="spellStart"/>
            <w:r w:rsidRPr="00974C28">
              <w:rPr>
                <w:sz w:val="18"/>
                <w:szCs w:val="18"/>
              </w:rPr>
              <w:t>membantu</w:t>
            </w:r>
            <w:proofErr w:type="spellEnd"/>
            <w:r w:rsidRPr="00974C28">
              <w:rPr>
                <w:sz w:val="18"/>
                <w:szCs w:val="18"/>
              </w:rPr>
              <w:t xml:space="preserve"> proses </w:t>
            </w:r>
            <w:proofErr w:type="spellStart"/>
            <w:r w:rsidRPr="00974C28">
              <w:rPr>
                <w:sz w:val="18"/>
                <w:szCs w:val="18"/>
              </w:rPr>
              <w:t>pengumpulan</w:t>
            </w:r>
            <w:proofErr w:type="spellEnd"/>
            <w:r w:rsidRPr="00974C28">
              <w:rPr>
                <w:sz w:val="18"/>
                <w:szCs w:val="18"/>
              </w:rPr>
              <w:t xml:space="preserve"> data </w:t>
            </w:r>
            <w:proofErr w:type="spellStart"/>
            <w:r w:rsidRPr="00974C28">
              <w:rPr>
                <w:sz w:val="18"/>
                <w:szCs w:val="18"/>
              </w:rPr>
              <w:t>lapangan</w:t>
            </w:r>
            <w:proofErr w:type="spellEnd"/>
            <w:r w:rsidRPr="00974C28">
              <w:rPr>
                <w:sz w:val="18"/>
                <w:szCs w:val="18"/>
              </w:rPr>
              <w:t xml:space="preserve">, </w:t>
            </w:r>
            <w:proofErr w:type="spellStart"/>
            <w:r w:rsidRPr="00974C28">
              <w:rPr>
                <w:sz w:val="18"/>
                <w:szCs w:val="18"/>
              </w:rPr>
              <w:t>pendistribusian</w:t>
            </w:r>
            <w:proofErr w:type="spellEnd"/>
            <w:r w:rsidRPr="00974C28">
              <w:rPr>
                <w:sz w:val="18"/>
                <w:szCs w:val="18"/>
              </w:rPr>
              <w:t xml:space="preserve"> dan </w:t>
            </w:r>
            <w:proofErr w:type="spellStart"/>
            <w:r w:rsidRPr="00974C28">
              <w:rPr>
                <w:sz w:val="18"/>
                <w:szCs w:val="18"/>
              </w:rPr>
              <w:t>pengisian</w:t>
            </w:r>
            <w:proofErr w:type="spellEnd"/>
            <w:r w:rsidRPr="00974C28">
              <w:rPr>
                <w:sz w:val="18"/>
                <w:szCs w:val="18"/>
              </w:rPr>
              <w:t xml:space="preserve"> </w:t>
            </w:r>
            <w:proofErr w:type="spellStart"/>
            <w:r w:rsidRPr="00974C28">
              <w:rPr>
                <w:sz w:val="18"/>
                <w:szCs w:val="18"/>
              </w:rPr>
              <w:t>instrumen</w:t>
            </w:r>
            <w:proofErr w:type="spellEnd"/>
            <w:r w:rsidRPr="00974C28">
              <w:rPr>
                <w:sz w:val="18"/>
                <w:szCs w:val="18"/>
              </w:rPr>
              <w:t xml:space="preserve"> </w:t>
            </w:r>
            <w:proofErr w:type="spellStart"/>
            <w:r w:rsidRPr="00974C28">
              <w:rPr>
                <w:sz w:val="18"/>
                <w:szCs w:val="18"/>
              </w:rPr>
              <w:t>penelitian</w:t>
            </w:r>
            <w:proofErr w:type="spellEnd"/>
            <w:r w:rsidRPr="00974C28">
              <w:rPr>
                <w:sz w:val="18"/>
                <w:szCs w:val="18"/>
              </w:rPr>
              <w:t xml:space="preserve">, </w:t>
            </w:r>
            <w:proofErr w:type="spellStart"/>
            <w:r w:rsidRPr="00974C28">
              <w:rPr>
                <w:sz w:val="18"/>
                <w:szCs w:val="18"/>
              </w:rPr>
              <w:t>melakukan</w:t>
            </w:r>
            <w:proofErr w:type="spellEnd"/>
            <w:r w:rsidRPr="00974C28">
              <w:rPr>
                <w:sz w:val="18"/>
                <w:szCs w:val="18"/>
              </w:rPr>
              <w:t xml:space="preserve"> </w:t>
            </w:r>
            <w:proofErr w:type="spellStart"/>
            <w:r w:rsidRPr="00974C28">
              <w:rPr>
                <w:sz w:val="18"/>
                <w:szCs w:val="18"/>
              </w:rPr>
              <w:t>verifikasi</w:t>
            </w:r>
            <w:proofErr w:type="spellEnd"/>
            <w:r w:rsidRPr="00974C28">
              <w:rPr>
                <w:sz w:val="18"/>
                <w:szCs w:val="18"/>
              </w:rPr>
              <w:t xml:space="preserve"> data </w:t>
            </w:r>
            <w:proofErr w:type="spellStart"/>
            <w:r w:rsidRPr="00974C28">
              <w:rPr>
                <w:sz w:val="18"/>
                <w:szCs w:val="18"/>
              </w:rPr>
              <w:t>responden</w:t>
            </w:r>
            <w:proofErr w:type="spellEnd"/>
            <w:r w:rsidRPr="00974C28">
              <w:rPr>
                <w:sz w:val="18"/>
                <w:szCs w:val="18"/>
              </w:rPr>
              <w:t xml:space="preserve">, </w:t>
            </w:r>
            <w:proofErr w:type="spellStart"/>
            <w:r w:rsidRPr="00974C28">
              <w:rPr>
                <w:sz w:val="18"/>
                <w:szCs w:val="18"/>
              </w:rPr>
              <w:t>membantu</w:t>
            </w:r>
            <w:proofErr w:type="spellEnd"/>
            <w:r w:rsidRPr="00974C28">
              <w:rPr>
                <w:sz w:val="18"/>
                <w:szCs w:val="18"/>
              </w:rPr>
              <w:t xml:space="preserve"> proses </w:t>
            </w:r>
            <w:proofErr w:type="spellStart"/>
            <w:r w:rsidRPr="00974C28">
              <w:rPr>
                <w:sz w:val="18"/>
                <w:szCs w:val="18"/>
              </w:rPr>
              <w:t>penginputan</w:t>
            </w:r>
            <w:proofErr w:type="spellEnd"/>
            <w:r w:rsidRPr="00974C28">
              <w:rPr>
                <w:sz w:val="18"/>
                <w:szCs w:val="18"/>
              </w:rPr>
              <w:t xml:space="preserve"> </w:t>
            </w:r>
            <w:proofErr w:type="spellStart"/>
            <w:r w:rsidRPr="00974C28">
              <w:rPr>
                <w:sz w:val="18"/>
                <w:szCs w:val="18"/>
              </w:rPr>
              <w:t>serta</w:t>
            </w:r>
            <w:proofErr w:type="spellEnd"/>
            <w:r w:rsidRPr="00974C28">
              <w:rPr>
                <w:sz w:val="18"/>
                <w:szCs w:val="18"/>
              </w:rPr>
              <w:t xml:space="preserve"> </w:t>
            </w:r>
            <w:proofErr w:type="spellStart"/>
            <w:r w:rsidRPr="00974C28">
              <w:rPr>
                <w:sz w:val="18"/>
                <w:szCs w:val="18"/>
              </w:rPr>
              <w:t>pengolahan</w:t>
            </w:r>
            <w:proofErr w:type="spellEnd"/>
            <w:r w:rsidRPr="00974C28">
              <w:rPr>
                <w:sz w:val="18"/>
                <w:szCs w:val="18"/>
              </w:rPr>
              <w:t xml:space="preserve"> data </w:t>
            </w:r>
            <w:proofErr w:type="spellStart"/>
            <w:r w:rsidRPr="00974C28">
              <w:rPr>
                <w:sz w:val="18"/>
                <w:szCs w:val="18"/>
              </w:rPr>
              <w:t>penelitian</w:t>
            </w:r>
            <w:proofErr w:type="spellEnd"/>
            <w:r w:rsidRPr="00974C28">
              <w:rPr>
                <w:sz w:val="18"/>
                <w:szCs w:val="18"/>
              </w:rPr>
              <w:t>.</w:t>
            </w:r>
          </w:p>
        </w:tc>
      </w:tr>
      <w:tr w:rsidR="00021266" w14:paraId="39E739D5" w14:textId="77777777">
        <w:trPr>
          <w:cantSplit/>
          <w:jc w:val="center"/>
        </w:trPr>
        <w:tc>
          <w:tcPr>
            <w:tcW w:w="4561" w:type="dxa"/>
            <w:shd w:val="clear" w:color="auto" w:fill="EAF2F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727FB9C" w14:textId="77777777" w:rsidR="00021266" w:rsidRDefault="00000000">
            <w:pPr>
              <w:spacing w:after="0"/>
            </w:pPr>
            <w:proofErr w:type="spellStart"/>
            <w:r>
              <w:rPr>
                <w:b/>
                <w:sz w:val="18"/>
              </w:rPr>
              <w:t>Potensi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integrasi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ke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pembelajaran</w:t>
            </w:r>
            <w:proofErr w:type="spellEnd"/>
          </w:p>
        </w:tc>
        <w:tc>
          <w:tcPr>
            <w:tcW w:w="456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3EC4386" w14:textId="17B0963E" w:rsidR="009A5226" w:rsidRDefault="00000000">
            <w:pPr>
              <w:spacing w:after="0"/>
            </w:pPr>
            <w:r>
              <w:rPr>
                <w:rFonts w:eastAsia="Arial"/>
                <w:sz w:val="18"/>
              </w:rPr>
              <w:t xml:space="preserve">Hasil </w:t>
            </w:r>
            <w:proofErr w:type="spellStart"/>
            <w:r>
              <w:rPr>
                <w:rFonts w:eastAsia="Arial"/>
                <w:sz w:val="18"/>
              </w:rPr>
              <w:t>dapat</w:t>
            </w:r>
            <w:proofErr w:type="spellEnd"/>
            <w:r>
              <w:rPr>
                <w:rFonts w:eastAsia="Arial"/>
                <w:sz w:val="18"/>
              </w:rPr>
              <w:t xml:space="preserve"> </w:t>
            </w:r>
            <w:proofErr w:type="spellStart"/>
            <w:r>
              <w:rPr>
                <w:rFonts w:eastAsia="Arial"/>
                <w:sz w:val="18"/>
              </w:rPr>
              <w:t>digunakan</w:t>
            </w:r>
            <w:proofErr w:type="spellEnd"/>
            <w:r>
              <w:rPr>
                <w:rFonts w:eastAsia="Arial"/>
                <w:sz w:val="18"/>
              </w:rPr>
              <w:t xml:space="preserve"> </w:t>
            </w:r>
            <w:proofErr w:type="spellStart"/>
            <w:r>
              <w:rPr>
                <w:rFonts w:eastAsia="Arial"/>
                <w:sz w:val="18"/>
              </w:rPr>
              <w:t>sebagai</w:t>
            </w:r>
            <w:proofErr w:type="spellEnd"/>
            <w:r>
              <w:rPr>
                <w:rFonts w:eastAsia="Arial"/>
                <w:sz w:val="18"/>
              </w:rPr>
              <w:t xml:space="preserve"> </w:t>
            </w:r>
            <w:proofErr w:type="spellStart"/>
            <w:r>
              <w:rPr>
                <w:rFonts w:eastAsia="Arial"/>
                <w:sz w:val="18"/>
              </w:rPr>
              <w:t>studi</w:t>
            </w:r>
            <w:proofErr w:type="spellEnd"/>
            <w:r>
              <w:rPr>
                <w:rFonts w:eastAsia="Arial"/>
                <w:sz w:val="18"/>
              </w:rPr>
              <w:t xml:space="preserve"> </w:t>
            </w:r>
            <w:proofErr w:type="spellStart"/>
            <w:r>
              <w:rPr>
                <w:rFonts w:eastAsia="Arial"/>
                <w:sz w:val="18"/>
              </w:rPr>
              <w:t>kasus</w:t>
            </w:r>
            <w:proofErr w:type="spellEnd"/>
            <w:r>
              <w:rPr>
                <w:rFonts w:eastAsia="Arial"/>
                <w:sz w:val="18"/>
              </w:rPr>
              <w:t xml:space="preserve"> pada </w:t>
            </w:r>
            <w:proofErr w:type="spellStart"/>
            <w:r>
              <w:rPr>
                <w:rFonts w:eastAsia="Arial"/>
                <w:sz w:val="18"/>
              </w:rPr>
              <w:t>pembelajaran</w:t>
            </w:r>
            <w:proofErr w:type="spellEnd"/>
            <w:r>
              <w:rPr>
                <w:rFonts w:eastAsia="Arial"/>
                <w:sz w:val="18"/>
              </w:rPr>
              <w:t xml:space="preserve"> </w:t>
            </w:r>
            <w:proofErr w:type="spellStart"/>
            <w:r>
              <w:rPr>
                <w:rFonts w:eastAsia="Arial"/>
                <w:sz w:val="18"/>
              </w:rPr>
              <w:t>Epidemiologi</w:t>
            </w:r>
            <w:proofErr w:type="spellEnd"/>
            <w:r>
              <w:rPr>
                <w:rFonts w:eastAsia="Arial"/>
                <w:sz w:val="18"/>
              </w:rPr>
              <w:t xml:space="preserve">, </w:t>
            </w:r>
            <w:proofErr w:type="spellStart"/>
            <w:r>
              <w:rPr>
                <w:rFonts w:eastAsia="Arial"/>
                <w:sz w:val="18"/>
              </w:rPr>
              <w:t>Biostatistik</w:t>
            </w:r>
            <w:proofErr w:type="spellEnd"/>
            <w:r>
              <w:rPr>
                <w:rFonts w:eastAsia="Arial"/>
                <w:sz w:val="18"/>
              </w:rPr>
              <w:t xml:space="preserve">, </w:t>
            </w:r>
            <w:proofErr w:type="spellStart"/>
            <w:r>
              <w:rPr>
                <w:rFonts w:eastAsia="Arial"/>
                <w:sz w:val="18"/>
              </w:rPr>
              <w:t>Penyakit</w:t>
            </w:r>
            <w:proofErr w:type="spellEnd"/>
            <w:r>
              <w:rPr>
                <w:rFonts w:eastAsia="Arial"/>
                <w:sz w:val="18"/>
              </w:rPr>
              <w:t xml:space="preserve"> Tidak </w:t>
            </w:r>
            <w:proofErr w:type="spellStart"/>
            <w:r>
              <w:rPr>
                <w:rFonts w:eastAsia="Arial"/>
                <w:sz w:val="18"/>
              </w:rPr>
              <w:t>Menular</w:t>
            </w:r>
            <w:proofErr w:type="spellEnd"/>
            <w:r>
              <w:rPr>
                <w:rFonts w:eastAsia="Arial"/>
                <w:sz w:val="18"/>
              </w:rPr>
              <w:t xml:space="preserve">, </w:t>
            </w:r>
            <w:proofErr w:type="spellStart"/>
            <w:r>
              <w:rPr>
                <w:rFonts w:eastAsia="Arial"/>
                <w:sz w:val="18"/>
              </w:rPr>
              <w:t>atau</w:t>
            </w:r>
            <w:proofErr w:type="spellEnd"/>
            <w:r>
              <w:rPr>
                <w:rFonts w:eastAsia="Arial"/>
                <w:sz w:val="18"/>
              </w:rPr>
              <w:t xml:space="preserve"> </w:t>
            </w:r>
            <w:proofErr w:type="spellStart"/>
            <w:r>
              <w:rPr>
                <w:rFonts w:eastAsia="Arial"/>
                <w:sz w:val="18"/>
              </w:rPr>
              <w:t>mata</w:t>
            </w:r>
            <w:proofErr w:type="spellEnd"/>
            <w:r>
              <w:rPr>
                <w:rFonts w:eastAsia="Arial"/>
                <w:sz w:val="18"/>
              </w:rPr>
              <w:t xml:space="preserve"> </w:t>
            </w:r>
            <w:proofErr w:type="spellStart"/>
            <w:r>
              <w:rPr>
                <w:rFonts w:eastAsia="Arial"/>
                <w:sz w:val="18"/>
              </w:rPr>
              <w:t>kuliah</w:t>
            </w:r>
            <w:proofErr w:type="spellEnd"/>
            <w:r>
              <w:rPr>
                <w:rFonts w:eastAsia="Arial"/>
                <w:sz w:val="18"/>
              </w:rPr>
              <w:t xml:space="preserve"> </w:t>
            </w:r>
            <w:proofErr w:type="spellStart"/>
            <w:r>
              <w:rPr>
                <w:rFonts w:eastAsia="Arial"/>
                <w:sz w:val="18"/>
              </w:rPr>
              <w:t>sejenis</w:t>
            </w:r>
            <w:proofErr w:type="spellEnd"/>
            <w:r>
              <w:rPr>
                <w:rFonts w:eastAsia="Arial"/>
                <w:sz w:val="18"/>
              </w:rPr>
              <w:t xml:space="preserve"> </w:t>
            </w:r>
          </w:p>
        </w:tc>
      </w:tr>
      <w:tr w:rsidR="00021266" w14:paraId="2C1F9FA5" w14:textId="77777777">
        <w:trPr>
          <w:cantSplit/>
          <w:jc w:val="center"/>
        </w:trPr>
        <w:tc>
          <w:tcPr>
            <w:tcW w:w="4561" w:type="dxa"/>
            <w:shd w:val="clear" w:color="auto" w:fill="EAF2F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6A26529" w14:textId="77777777" w:rsidR="00021266" w:rsidRPr="003F1B29" w:rsidRDefault="00000000">
            <w:pPr>
              <w:spacing w:after="0"/>
              <w:rPr>
                <w:lang w:val="nb-NO"/>
              </w:rPr>
            </w:pPr>
            <w:r w:rsidRPr="003F1B29">
              <w:rPr>
                <w:b/>
                <w:sz w:val="18"/>
                <w:lang w:val="nb-NO"/>
              </w:rPr>
              <w:t>Potensi penerapan melalui PkM/KKP</w:t>
            </w:r>
          </w:p>
        </w:tc>
        <w:tc>
          <w:tcPr>
            <w:tcW w:w="456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F0FCC5B" w14:textId="77777777" w:rsidR="009A5226" w:rsidRDefault="00000000">
            <w:pPr>
              <w:spacing w:after="0"/>
            </w:pPr>
            <w:r>
              <w:rPr>
                <w:rFonts w:eastAsia="Arial"/>
                <w:sz w:val="18"/>
              </w:rPr>
              <w:t xml:space="preserve">Baseline </w:t>
            </w:r>
            <w:proofErr w:type="spellStart"/>
            <w:r>
              <w:rPr>
                <w:rFonts w:eastAsia="Arial"/>
                <w:sz w:val="18"/>
              </w:rPr>
              <w:t>faktor</w:t>
            </w:r>
            <w:proofErr w:type="spellEnd"/>
            <w:r>
              <w:rPr>
                <w:rFonts w:eastAsia="Arial"/>
                <w:sz w:val="18"/>
              </w:rPr>
              <w:t xml:space="preserve"> </w:t>
            </w:r>
            <w:proofErr w:type="spellStart"/>
            <w:r>
              <w:rPr>
                <w:rFonts w:eastAsia="Arial"/>
                <w:sz w:val="18"/>
              </w:rPr>
              <w:t>risiko</w:t>
            </w:r>
            <w:proofErr w:type="spellEnd"/>
            <w:r>
              <w:rPr>
                <w:rFonts w:eastAsia="Arial"/>
                <w:sz w:val="18"/>
              </w:rPr>
              <w:t xml:space="preserve"> </w:t>
            </w:r>
            <w:proofErr w:type="spellStart"/>
            <w:r>
              <w:rPr>
                <w:rFonts w:eastAsia="Arial"/>
                <w:sz w:val="18"/>
              </w:rPr>
              <w:t>dapat</w:t>
            </w:r>
            <w:proofErr w:type="spellEnd"/>
            <w:r>
              <w:rPr>
                <w:rFonts w:eastAsia="Arial"/>
                <w:sz w:val="18"/>
              </w:rPr>
              <w:t xml:space="preserve"> </w:t>
            </w:r>
            <w:proofErr w:type="spellStart"/>
            <w:r>
              <w:rPr>
                <w:rFonts w:eastAsia="Arial"/>
                <w:sz w:val="18"/>
              </w:rPr>
              <w:t>ditindaklanjuti</w:t>
            </w:r>
            <w:proofErr w:type="spellEnd"/>
            <w:r>
              <w:rPr>
                <w:rFonts w:eastAsia="Arial"/>
                <w:sz w:val="18"/>
              </w:rPr>
              <w:t xml:space="preserve"> </w:t>
            </w:r>
            <w:proofErr w:type="spellStart"/>
            <w:r>
              <w:rPr>
                <w:rFonts w:eastAsia="Arial"/>
                <w:sz w:val="18"/>
              </w:rPr>
              <w:t>melalui</w:t>
            </w:r>
            <w:proofErr w:type="spellEnd"/>
            <w:r>
              <w:rPr>
                <w:rFonts w:eastAsia="Arial"/>
                <w:sz w:val="18"/>
              </w:rPr>
              <w:t xml:space="preserve"> </w:t>
            </w:r>
            <w:proofErr w:type="spellStart"/>
            <w:r>
              <w:rPr>
                <w:rFonts w:eastAsia="Arial"/>
                <w:sz w:val="18"/>
              </w:rPr>
              <w:t>edukasi</w:t>
            </w:r>
            <w:proofErr w:type="spellEnd"/>
            <w:r>
              <w:rPr>
                <w:rFonts w:eastAsia="Arial"/>
                <w:sz w:val="18"/>
              </w:rPr>
              <w:t xml:space="preserve"> </w:t>
            </w:r>
            <w:proofErr w:type="spellStart"/>
            <w:r>
              <w:rPr>
                <w:rFonts w:eastAsia="Arial"/>
                <w:sz w:val="18"/>
              </w:rPr>
              <w:t>pengendalian</w:t>
            </w:r>
            <w:proofErr w:type="spellEnd"/>
            <w:r>
              <w:rPr>
                <w:rFonts w:eastAsia="Arial"/>
                <w:sz w:val="18"/>
              </w:rPr>
              <w:t xml:space="preserve"> </w:t>
            </w:r>
            <w:proofErr w:type="spellStart"/>
            <w:r>
              <w:rPr>
                <w:rFonts w:eastAsia="Arial"/>
                <w:sz w:val="18"/>
              </w:rPr>
              <w:t>berat</w:t>
            </w:r>
            <w:proofErr w:type="spellEnd"/>
            <w:r>
              <w:rPr>
                <w:rFonts w:eastAsia="Arial"/>
                <w:sz w:val="18"/>
              </w:rPr>
              <w:t xml:space="preserve"> badan, </w:t>
            </w:r>
            <w:proofErr w:type="spellStart"/>
            <w:r>
              <w:rPr>
                <w:rFonts w:eastAsia="Arial"/>
                <w:sz w:val="18"/>
              </w:rPr>
              <w:t>aktivitas</w:t>
            </w:r>
            <w:proofErr w:type="spellEnd"/>
            <w:r>
              <w:rPr>
                <w:rFonts w:eastAsia="Arial"/>
                <w:sz w:val="18"/>
              </w:rPr>
              <w:t xml:space="preserve"> </w:t>
            </w:r>
            <w:proofErr w:type="spellStart"/>
            <w:r>
              <w:rPr>
                <w:rFonts w:eastAsia="Arial"/>
                <w:sz w:val="18"/>
              </w:rPr>
              <w:t>fisik</w:t>
            </w:r>
            <w:proofErr w:type="spellEnd"/>
            <w:r>
              <w:rPr>
                <w:rFonts w:eastAsia="Arial"/>
                <w:sz w:val="18"/>
              </w:rPr>
              <w:t xml:space="preserve">, </w:t>
            </w:r>
            <w:proofErr w:type="spellStart"/>
            <w:r>
              <w:rPr>
                <w:rFonts w:eastAsia="Arial"/>
                <w:sz w:val="18"/>
              </w:rPr>
              <w:t>pola</w:t>
            </w:r>
            <w:proofErr w:type="spellEnd"/>
            <w:r>
              <w:rPr>
                <w:rFonts w:eastAsia="Arial"/>
                <w:sz w:val="18"/>
              </w:rPr>
              <w:t xml:space="preserve"> </w:t>
            </w:r>
            <w:proofErr w:type="spellStart"/>
            <w:r>
              <w:rPr>
                <w:rFonts w:eastAsia="Arial"/>
                <w:sz w:val="18"/>
              </w:rPr>
              <w:t>makan</w:t>
            </w:r>
            <w:proofErr w:type="spellEnd"/>
            <w:r>
              <w:rPr>
                <w:rFonts w:eastAsia="Arial"/>
                <w:sz w:val="18"/>
              </w:rPr>
              <w:t xml:space="preserve">, </w:t>
            </w:r>
            <w:proofErr w:type="spellStart"/>
            <w:r>
              <w:rPr>
                <w:rFonts w:eastAsia="Arial"/>
                <w:sz w:val="18"/>
              </w:rPr>
              <w:t>kepatuhan</w:t>
            </w:r>
            <w:proofErr w:type="spellEnd"/>
            <w:r>
              <w:rPr>
                <w:rFonts w:eastAsia="Arial"/>
                <w:sz w:val="18"/>
              </w:rPr>
              <w:t xml:space="preserve"> </w:t>
            </w:r>
            <w:proofErr w:type="spellStart"/>
            <w:r>
              <w:rPr>
                <w:rFonts w:eastAsia="Arial"/>
                <w:sz w:val="18"/>
              </w:rPr>
              <w:t>obat</w:t>
            </w:r>
            <w:proofErr w:type="spellEnd"/>
            <w:r>
              <w:rPr>
                <w:rFonts w:eastAsia="Arial"/>
                <w:sz w:val="18"/>
              </w:rPr>
              <w:t xml:space="preserve">, dan </w:t>
            </w:r>
            <w:proofErr w:type="spellStart"/>
            <w:r>
              <w:rPr>
                <w:rFonts w:eastAsia="Arial"/>
                <w:sz w:val="18"/>
              </w:rPr>
              <w:t>pengelolaan</w:t>
            </w:r>
            <w:proofErr w:type="spellEnd"/>
            <w:r>
              <w:rPr>
                <w:rFonts w:eastAsia="Arial"/>
                <w:sz w:val="18"/>
              </w:rPr>
              <w:t xml:space="preserve"> </w:t>
            </w:r>
            <w:proofErr w:type="spellStart"/>
            <w:r>
              <w:rPr>
                <w:rFonts w:eastAsia="Arial"/>
                <w:sz w:val="18"/>
              </w:rPr>
              <w:t>stres</w:t>
            </w:r>
            <w:proofErr w:type="spellEnd"/>
            <w:r>
              <w:rPr>
                <w:rFonts w:eastAsia="Arial"/>
                <w:sz w:val="18"/>
              </w:rPr>
              <w:t xml:space="preserve"> </w:t>
            </w:r>
            <w:proofErr w:type="spellStart"/>
            <w:r>
              <w:rPr>
                <w:rFonts w:eastAsia="Arial"/>
                <w:sz w:val="18"/>
              </w:rPr>
              <w:t>bagi</w:t>
            </w:r>
            <w:proofErr w:type="spellEnd"/>
            <w:r>
              <w:rPr>
                <w:rFonts w:eastAsia="Arial"/>
                <w:sz w:val="18"/>
              </w:rPr>
              <w:t xml:space="preserve"> </w:t>
            </w:r>
            <w:proofErr w:type="spellStart"/>
            <w:r>
              <w:rPr>
                <w:rFonts w:eastAsia="Arial"/>
                <w:sz w:val="18"/>
              </w:rPr>
              <w:t>penderita</w:t>
            </w:r>
            <w:proofErr w:type="spellEnd"/>
            <w:r>
              <w:rPr>
                <w:rFonts w:eastAsia="Arial"/>
                <w:sz w:val="18"/>
              </w:rPr>
              <w:t xml:space="preserve"> DM/</w:t>
            </w:r>
            <w:proofErr w:type="spellStart"/>
            <w:r>
              <w:rPr>
                <w:rFonts w:eastAsia="Arial"/>
                <w:sz w:val="18"/>
              </w:rPr>
              <w:t>keluarga</w:t>
            </w:r>
            <w:proofErr w:type="spellEnd"/>
            <w:r>
              <w:rPr>
                <w:rFonts w:eastAsia="Arial"/>
                <w:sz w:val="18"/>
              </w:rPr>
              <w:t xml:space="preserve"> </w:t>
            </w:r>
            <w:proofErr w:type="spellStart"/>
            <w:r>
              <w:rPr>
                <w:rFonts w:eastAsia="Arial"/>
                <w:sz w:val="18"/>
              </w:rPr>
              <w:t>melalui</w:t>
            </w:r>
            <w:proofErr w:type="spellEnd"/>
            <w:r>
              <w:rPr>
                <w:rFonts w:eastAsia="Arial"/>
                <w:sz w:val="18"/>
              </w:rPr>
              <w:t xml:space="preserve"> program </w:t>
            </w:r>
            <w:proofErr w:type="spellStart"/>
            <w:r>
              <w:rPr>
                <w:rFonts w:eastAsia="Arial"/>
                <w:sz w:val="18"/>
              </w:rPr>
              <w:t>PkM</w:t>
            </w:r>
            <w:proofErr w:type="spellEnd"/>
            <w:r>
              <w:rPr>
                <w:rFonts w:eastAsia="Arial"/>
                <w:sz w:val="18"/>
              </w:rPr>
              <w:t xml:space="preserve"> </w:t>
            </w:r>
            <w:proofErr w:type="spellStart"/>
            <w:r>
              <w:rPr>
                <w:rFonts w:eastAsia="Arial"/>
                <w:sz w:val="18"/>
              </w:rPr>
              <w:t>atau</w:t>
            </w:r>
            <w:proofErr w:type="spellEnd"/>
            <w:r>
              <w:rPr>
                <w:rFonts w:eastAsia="Arial"/>
                <w:sz w:val="18"/>
              </w:rPr>
              <w:t xml:space="preserve"> KKP </w:t>
            </w:r>
            <w:proofErr w:type="spellStart"/>
            <w:r>
              <w:rPr>
                <w:rFonts w:eastAsia="Arial"/>
                <w:sz w:val="18"/>
              </w:rPr>
              <w:t>tematik</w:t>
            </w:r>
            <w:proofErr w:type="spellEnd"/>
            <w:r>
              <w:rPr>
                <w:rFonts w:eastAsia="Arial"/>
                <w:sz w:val="18"/>
              </w:rPr>
              <w:t xml:space="preserve"> </w:t>
            </w:r>
            <w:proofErr w:type="spellStart"/>
            <w:r>
              <w:rPr>
                <w:rFonts w:eastAsia="Arial"/>
                <w:sz w:val="18"/>
              </w:rPr>
              <w:t>kesehatan</w:t>
            </w:r>
            <w:proofErr w:type="spellEnd"/>
            <w:r>
              <w:rPr>
                <w:rFonts w:eastAsia="Arial"/>
                <w:sz w:val="18"/>
              </w:rPr>
              <w:t>.</w:t>
            </w:r>
          </w:p>
        </w:tc>
      </w:tr>
    </w:tbl>
    <w:p w14:paraId="543C3596" w14:textId="77777777" w:rsidR="00021266" w:rsidRDefault="00000000">
      <w:pPr>
        <w:keepNext/>
        <w:spacing w:before="100"/>
      </w:pPr>
      <w:r>
        <w:rPr>
          <w:b/>
          <w:sz w:val="24"/>
        </w:rPr>
        <w:t>J. JADWAL PELAKSANAAN</w:t>
      </w: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504"/>
        <w:gridCol w:w="2795"/>
        <w:gridCol w:w="967"/>
        <w:gridCol w:w="968"/>
        <w:gridCol w:w="970"/>
        <w:gridCol w:w="970"/>
        <w:gridCol w:w="970"/>
        <w:gridCol w:w="968"/>
      </w:tblGrid>
      <w:tr w:rsidR="00021266" w14:paraId="6E589DB9" w14:textId="77777777" w:rsidTr="006D58AE">
        <w:trPr>
          <w:cantSplit/>
          <w:jc w:val="center"/>
        </w:trPr>
        <w:tc>
          <w:tcPr>
            <w:tcW w:w="277" w:type="pct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4E0A19F" w14:textId="77777777" w:rsidR="00021266" w:rsidRDefault="00000000" w:rsidP="006D58AE">
            <w:pPr>
              <w:spacing w:after="0"/>
              <w:jc w:val="center"/>
            </w:pPr>
            <w:r>
              <w:rPr>
                <w:b/>
                <w:sz w:val="18"/>
              </w:rPr>
              <w:t>No.</w:t>
            </w:r>
          </w:p>
        </w:tc>
        <w:tc>
          <w:tcPr>
            <w:tcW w:w="1534" w:type="pct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8A51A57" w14:textId="77777777" w:rsidR="00021266" w:rsidRDefault="00000000" w:rsidP="006D58AE">
            <w:pPr>
              <w:spacing w:after="0"/>
              <w:jc w:val="center"/>
            </w:pPr>
            <w:proofErr w:type="spellStart"/>
            <w:r>
              <w:rPr>
                <w:b/>
                <w:sz w:val="18"/>
              </w:rPr>
              <w:t>Kegiatan</w:t>
            </w:r>
            <w:proofErr w:type="spellEnd"/>
          </w:p>
        </w:tc>
        <w:tc>
          <w:tcPr>
            <w:tcW w:w="531" w:type="pct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0F063AE" w14:textId="77777777" w:rsidR="00021266" w:rsidRDefault="00000000" w:rsidP="006D58AE">
            <w:pPr>
              <w:spacing w:after="0"/>
              <w:jc w:val="center"/>
            </w:pPr>
            <w:proofErr w:type="spellStart"/>
            <w:r>
              <w:rPr>
                <w:b/>
                <w:sz w:val="18"/>
              </w:rPr>
              <w:t>Bln</w:t>
            </w:r>
            <w:proofErr w:type="spellEnd"/>
            <w:r>
              <w:rPr>
                <w:b/>
                <w:sz w:val="18"/>
              </w:rPr>
              <w:t xml:space="preserve"> 1</w:t>
            </w:r>
          </w:p>
        </w:tc>
        <w:tc>
          <w:tcPr>
            <w:tcW w:w="531" w:type="pct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12CEF84" w14:textId="77777777" w:rsidR="00021266" w:rsidRDefault="00000000" w:rsidP="006D58AE">
            <w:pPr>
              <w:spacing w:after="0"/>
              <w:jc w:val="center"/>
            </w:pPr>
            <w:proofErr w:type="spellStart"/>
            <w:r>
              <w:rPr>
                <w:b/>
                <w:sz w:val="18"/>
              </w:rPr>
              <w:t>Bln</w:t>
            </w:r>
            <w:proofErr w:type="spellEnd"/>
            <w:r>
              <w:rPr>
                <w:b/>
                <w:sz w:val="18"/>
              </w:rPr>
              <w:t xml:space="preserve"> 2</w:t>
            </w:r>
          </w:p>
        </w:tc>
        <w:tc>
          <w:tcPr>
            <w:tcW w:w="532" w:type="pct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3ED649C" w14:textId="77777777" w:rsidR="00021266" w:rsidRDefault="00000000" w:rsidP="006D58AE">
            <w:pPr>
              <w:spacing w:after="0"/>
              <w:jc w:val="center"/>
            </w:pPr>
            <w:proofErr w:type="spellStart"/>
            <w:r>
              <w:rPr>
                <w:b/>
                <w:sz w:val="18"/>
              </w:rPr>
              <w:t>Bln</w:t>
            </w:r>
            <w:proofErr w:type="spellEnd"/>
            <w:r>
              <w:rPr>
                <w:b/>
                <w:sz w:val="18"/>
              </w:rPr>
              <w:t xml:space="preserve"> 3</w:t>
            </w:r>
          </w:p>
        </w:tc>
        <w:tc>
          <w:tcPr>
            <w:tcW w:w="532" w:type="pct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5397D5A" w14:textId="77777777" w:rsidR="00021266" w:rsidRDefault="00000000" w:rsidP="006D58AE">
            <w:pPr>
              <w:spacing w:after="0"/>
              <w:jc w:val="center"/>
            </w:pPr>
            <w:proofErr w:type="spellStart"/>
            <w:r>
              <w:rPr>
                <w:b/>
                <w:sz w:val="18"/>
              </w:rPr>
              <w:t>Bln</w:t>
            </w:r>
            <w:proofErr w:type="spellEnd"/>
            <w:r>
              <w:rPr>
                <w:b/>
                <w:sz w:val="18"/>
              </w:rPr>
              <w:t xml:space="preserve"> 4</w:t>
            </w:r>
          </w:p>
        </w:tc>
        <w:tc>
          <w:tcPr>
            <w:tcW w:w="532" w:type="pct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98AC6E0" w14:textId="77777777" w:rsidR="00021266" w:rsidRDefault="00000000" w:rsidP="006D58AE">
            <w:pPr>
              <w:spacing w:after="0"/>
              <w:jc w:val="center"/>
            </w:pPr>
            <w:proofErr w:type="spellStart"/>
            <w:r>
              <w:rPr>
                <w:b/>
                <w:sz w:val="18"/>
              </w:rPr>
              <w:t>Bln</w:t>
            </w:r>
            <w:proofErr w:type="spellEnd"/>
            <w:r>
              <w:rPr>
                <w:b/>
                <w:sz w:val="18"/>
              </w:rPr>
              <w:t xml:space="preserve"> 5</w:t>
            </w:r>
          </w:p>
        </w:tc>
        <w:tc>
          <w:tcPr>
            <w:tcW w:w="532" w:type="pct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BFC6FC5" w14:textId="77777777" w:rsidR="00021266" w:rsidRDefault="00000000" w:rsidP="006D58AE">
            <w:pPr>
              <w:spacing w:after="0"/>
              <w:jc w:val="center"/>
            </w:pPr>
            <w:proofErr w:type="spellStart"/>
            <w:r>
              <w:rPr>
                <w:b/>
                <w:sz w:val="18"/>
              </w:rPr>
              <w:t>Bln</w:t>
            </w:r>
            <w:proofErr w:type="spellEnd"/>
            <w:r>
              <w:rPr>
                <w:b/>
                <w:sz w:val="18"/>
              </w:rPr>
              <w:t xml:space="preserve"> 6</w:t>
            </w:r>
          </w:p>
        </w:tc>
      </w:tr>
      <w:tr w:rsidR="00021266" w14:paraId="46FFD7D5" w14:textId="77777777" w:rsidTr="006D58AE">
        <w:trPr>
          <w:cantSplit/>
          <w:jc w:val="center"/>
        </w:trPr>
        <w:tc>
          <w:tcPr>
            <w:tcW w:w="277" w:type="pct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8A7B525" w14:textId="77777777" w:rsidR="00021266" w:rsidRDefault="00000000" w:rsidP="006D58AE">
            <w:pPr>
              <w:spacing w:after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1534" w:type="pct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4DD3EDC" w14:textId="77777777" w:rsidR="00021266" w:rsidRDefault="00000000">
            <w:pPr>
              <w:spacing w:after="0"/>
            </w:pPr>
            <w:proofErr w:type="spellStart"/>
            <w:r>
              <w:rPr>
                <w:sz w:val="18"/>
              </w:rPr>
              <w:t>Persiapan</w:t>
            </w:r>
            <w:proofErr w:type="spellEnd"/>
          </w:p>
        </w:tc>
        <w:tc>
          <w:tcPr>
            <w:tcW w:w="531" w:type="pct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6C13F69" w14:textId="77777777" w:rsidR="009A5226" w:rsidRDefault="00000000">
            <w:pPr>
              <w:spacing w:after="0"/>
              <w:jc w:val="center"/>
            </w:pPr>
            <w:r>
              <w:rPr>
                <w:rFonts w:eastAsia="Arial"/>
                <w:b/>
                <w:sz w:val="19"/>
              </w:rPr>
              <w:t>X</w:t>
            </w:r>
          </w:p>
        </w:tc>
        <w:tc>
          <w:tcPr>
            <w:tcW w:w="531" w:type="pct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EAA6F8B" w14:textId="77777777" w:rsidR="009A5226" w:rsidRDefault="00000000">
            <w:pPr>
              <w:spacing w:after="0"/>
              <w:jc w:val="center"/>
            </w:pPr>
            <w:r>
              <w:rPr>
                <w:rFonts w:eastAsia="Arial"/>
                <w:b/>
                <w:sz w:val="19"/>
              </w:rPr>
              <w:t>X</w:t>
            </w:r>
          </w:p>
        </w:tc>
        <w:tc>
          <w:tcPr>
            <w:tcW w:w="532" w:type="pct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B85FD83" w14:textId="77777777" w:rsidR="009A5226" w:rsidRDefault="009A5226">
            <w:pPr>
              <w:spacing w:after="0"/>
              <w:jc w:val="center"/>
            </w:pPr>
          </w:p>
        </w:tc>
        <w:tc>
          <w:tcPr>
            <w:tcW w:w="532" w:type="pct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E5B7882" w14:textId="77777777" w:rsidR="009A5226" w:rsidRDefault="009A5226">
            <w:pPr>
              <w:spacing w:after="0"/>
              <w:jc w:val="center"/>
            </w:pPr>
          </w:p>
        </w:tc>
        <w:tc>
          <w:tcPr>
            <w:tcW w:w="532" w:type="pct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62AFEF9" w14:textId="77777777" w:rsidR="009A5226" w:rsidRDefault="009A5226">
            <w:pPr>
              <w:spacing w:after="0"/>
              <w:jc w:val="center"/>
            </w:pPr>
          </w:p>
        </w:tc>
        <w:tc>
          <w:tcPr>
            <w:tcW w:w="532" w:type="pct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A847816" w14:textId="77777777" w:rsidR="009A5226" w:rsidRDefault="009A5226">
            <w:pPr>
              <w:spacing w:after="0"/>
              <w:jc w:val="center"/>
            </w:pPr>
          </w:p>
        </w:tc>
      </w:tr>
      <w:tr w:rsidR="00021266" w14:paraId="7243723D" w14:textId="77777777" w:rsidTr="006D58AE">
        <w:trPr>
          <w:cantSplit/>
          <w:jc w:val="center"/>
        </w:trPr>
        <w:tc>
          <w:tcPr>
            <w:tcW w:w="277" w:type="pct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007D953" w14:textId="77777777" w:rsidR="00021266" w:rsidRDefault="00000000" w:rsidP="006D58AE">
            <w:pPr>
              <w:spacing w:after="0"/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w="1534" w:type="pct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82921EA" w14:textId="77777777" w:rsidR="00021266" w:rsidRDefault="00000000">
            <w:pPr>
              <w:spacing w:after="0"/>
            </w:pPr>
            <w:proofErr w:type="spellStart"/>
            <w:r>
              <w:rPr>
                <w:sz w:val="18"/>
              </w:rPr>
              <w:t>Pengumpulan</w:t>
            </w:r>
            <w:proofErr w:type="spellEnd"/>
            <w:r>
              <w:rPr>
                <w:sz w:val="18"/>
              </w:rPr>
              <w:t>/</w:t>
            </w:r>
            <w:proofErr w:type="spellStart"/>
            <w:r>
              <w:rPr>
                <w:sz w:val="18"/>
              </w:rPr>
              <w:t>Pelaksanaan</w:t>
            </w:r>
            <w:proofErr w:type="spellEnd"/>
          </w:p>
        </w:tc>
        <w:tc>
          <w:tcPr>
            <w:tcW w:w="531" w:type="pct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D06E2E7" w14:textId="77777777" w:rsidR="009A5226" w:rsidRDefault="009A5226">
            <w:pPr>
              <w:spacing w:after="0"/>
              <w:jc w:val="center"/>
            </w:pPr>
          </w:p>
        </w:tc>
        <w:tc>
          <w:tcPr>
            <w:tcW w:w="531" w:type="pct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C3B8A0B" w14:textId="77777777" w:rsidR="009A5226" w:rsidRDefault="00000000">
            <w:pPr>
              <w:spacing w:after="0"/>
              <w:jc w:val="center"/>
            </w:pPr>
            <w:r>
              <w:rPr>
                <w:rFonts w:eastAsia="Arial"/>
                <w:b/>
                <w:sz w:val="19"/>
              </w:rPr>
              <w:t>X</w:t>
            </w:r>
          </w:p>
        </w:tc>
        <w:tc>
          <w:tcPr>
            <w:tcW w:w="532" w:type="pct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32B7E78" w14:textId="77777777" w:rsidR="009A5226" w:rsidRDefault="00000000">
            <w:pPr>
              <w:spacing w:after="0"/>
              <w:jc w:val="center"/>
            </w:pPr>
            <w:r>
              <w:rPr>
                <w:rFonts w:eastAsia="Arial"/>
                <w:b/>
                <w:sz w:val="19"/>
              </w:rPr>
              <w:t>X</w:t>
            </w:r>
          </w:p>
        </w:tc>
        <w:tc>
          <w:tcPr>
            <w:tcW w:w="532" w:type="pct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69F9D75" w14:textId="77777777" w:rsidR="009A5226" w:rsidRDefault="009A5226">
            <w:pPr>
              <w:spacing w:after="0"/>
              <w:jc w:val="center"/>
            </w:pPr>
          </w:p>
        </w:tc>
        <w:tc>
          <w:tcPr>
            <w:tcW w:w="532" w:type="pct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4685F81" w14:textId="77777777" w:rsidR="009A5226" w:rsidRDefault="009A5226">
            <w:pPr>
              <w:spacing w:after="0"/>
              <w:jc w:val="center"/>
            </w:pPr>
          </w:p>
        </w:tc>
        <w:tc>
          <w:tcPr>
            <w:tcW w:w="532" w:type="pct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324B513" w14:textId="77777777" w:rsidR="009A5226" w:rsidRDefault="009A5226">
            <w:pPr>
              <w:spacing w:after="0"/>
              <w:jc w:val="center"/>
            </w:pPr>
          </w:p>
        </w:tc>
      </w:tr>
      <w:tr w:rsidR="00021266" w14:paraId="52AA72AD" w14:textId="77777777" w:rsidTr="006D58AE">
        <w:trPr>
          <w:cantSplit/>
          <w:jc w:val="center"/>
        </w:trPr>
        <w:tc>
          <w:tcPr>
            <w:tcW w:w="277" w:type="pct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0829449" w14:textId="77777777" w:rsidR="00021266" w:rsidRDefault="00000000" w:rsidP="006D58AE">
            <w:pPr>
              <w:spacing w:after="0"/>
              <w:jc w:val="center"/>
            </w:pPr>
            <w:r>
              <w:rPr>
                <w:sz w:val="18"/>
              </w:rPr>
              <w:t>3</w:t>
            </w:r>
          </w:p>
        </w:tc>
        <w:tc>
          <w:tcPr>
            <w:tcW w:w="1534" w:type="pct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C7F6D64" w14:textId="77777777" w:rsidR="00021266" w:rsidRDefault="00000000">
            <w:pPr>
              <w:spacing w:after="0"/>
            </w:pPr>
            <w:proofErr w:type="spellStart"/>
            <w:r>
              <w:rPr>
                <w:sz w:val="18"/>
              </w:rPr>
              <w:t>Analisis</w:t>
            </w:r>
            <w:proofErr w:type="spellEnd"/>
            <w:r>
              <w:rPr>
                <w:sz w:val="18"/>
              </w:rPr>
              <w:t>/</w:t>
            </w:r>
            <w:proofErr w:type="spellStart"/>
            <w:r>
              <w:rPr>
                <w:sz w:val="18"/>
              </w:rPr>
              <w:t>Validasi</w:t>
            </w:r>
            <w:proofErr w:type="spellEnd"/>
          </w:p>
        </w:tc>
        <w:tc>
          <w:tcPr>
            <w:tcW w:w="531" w:type="pct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F9469FF" w14:textId="77777777" w:rsidR="009A5226" w:rsidRDefault="009A5226">
            <w:pPr>
              <w:spacing w:after="0"/>
              <w:jc w:val="center"/>
            </w:pPr>
          </w:p>
        </w:tc>
        <w:tc>
          <w:tcPr>
            <w:tcW w:w="531" w:type="pct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BB33F38" w14:textId="77777777" w:rsidR="009A5226" w:rsidRDefault="009A5226">
            <w:pPr>
              <w:spacing w:after="0"/>
              <w:jc w:val="center"/>
            </w:pPr>
          </w:p>
        </w:tc>
        <w:tc>
          <w:tcPr>
            <w:tcW w:w="532" w:type="pct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68D0A2D" w14:textId="77777777" w:rsidR="009A5226" w:rsidRDefault="009A5226">
            <w:pPr>
              <w:spacing w:after="0"/>
              <w:jc w:val="center"/>
            </w:pPr>
          </w:p>
        </w:tc>
        <w:tc>
          <w:tcPr>
            <w:tcW w:w="532" w:type="pct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BCC6174" w14:textId="77777777" w:rsidR="009A5226" w:rsidRDefault="00000000">
            <w:pPr>
              <w:spacing w:after="0"/>
              <w:jc w:val="center"/>
            </w:pPr>
            <w:r>
              <w:rPr>
                <w:rFonts w:eastAsia="Arial"/>
                <w:b/>
                <w:sz w:val="19"/>
              </w:rPr>
              <w:t>X</w:t>
            </w:r>
          </w:p>
        </w:tc>
        <w:tc>
          <w:tcPr>
            <w:tcW w:w="532" w:type="pct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AC3516C" w14:textId="77777777" w:rsidR="009A5226" w:rsidRDefault="009A5226">
            <w:pPr>
              <w:spacing w:after="0"/>
              <w:jc w:val="center"/>
            </w:pPr>
          </w:p>
        </w:tc>
        <w:tc>
          <w:tcPr>
            <w:tcW w:w="532" w:type="pct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2174B25" w14:textId="77777777" w:rsidR="009A5226" w:rsidRDefault="009A5226">
            <w:pPr>
              <w:spacing w:after="0"/>
              <w:jc w:val="center"/>
            </w:pPr>
          </w:p>
        </w:tc>
      </w:tr>
      <w:tr w:rsidR="00021266" w14:paraId="69A668CF" w14:textId="77777777" w:rsidTr="006D58AE">
        <w:trPr>
          <w:cantSplit/>
          <w:jc w:val="center"/>
        </w:trPr>
        <w:tc>
          <w:tcPr>
            <w:tcW w:w="277" w:type="pct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FFE4571" w14:textId="77777777" w:rsidR="00021266" w:rsidRDefault="00000000" w:rsidP="006D58AE">
            <w:pPr>
              <w:spacing w:after="0"/>
              <w:jc w:val="center"/>
            </w:pPr>
            <w:r>
              <w:rPr>
                <w:sz w:val="18"/>
              </w:rPr>
              <w:t>4</w:t>
            </w:r>
          </w:p>
        </w:tc>
        <w:tc>
          <w:tcPr>
            <w:tcW w:w="1534" w:type="pct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8BAF4CB" w14:textId="77777777" w:rsidR="00021266" w:rsidRDefault="00000000">
            <w:pPr>
              <w:spacing w:after="0"/>
            </w:pPr>
            <w:proofErr w:type="spellStart"/>
            <w:r>
              <w:rPr>
                <w:sz w:val="18"/>
              </w:rPr>
              <w:t>Penyusunan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Luaran</w:t>
            </w:r>
            <w:proofErr w:type="spellEnd"/>
          </w:p>
        </w:tc>
        <w:tc>
          <w:tcPr>
            <w:tcW w:w="531" w:type="pct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74DC33A" w14:textId="77777777" w:rsidR="009A5226" w:rsidRDefault="009A5226">
            <w:pPr>
              <w:spacing w:after="0"/>
              <w:jc w:val="center"/>
            </w:pPr>
          </w:p>
        </w:tc>
        <w:tc>
          <w:tcPr>
            <w:tcW w:w="531" w:type="pct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D473361" w14:textId="77777777" w:rsidR="009A5226" w:rsidRDefault="009A5226">
            <w:pPr>
              <w:spacing w:after="0"/>
              <w:jc w:val="center"/>
            </w:pPr>
          </w:p>
        </w:tc>
        <w:tc>
          <w:tcPr>
            <w:tcW w:w="532" w:type="pct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F8AE9A1" w14:textId="77777777" w:rsidR="009A5226" w:rsidRDefault="009A5226">
            <w:pPr>
              <w:spacing w:after="0"/>
              <w:jc w:val="center"/>
            </w:pPr>
          </w:p>
        </w:tc>
        <w:tc>
          <w:tcPr>
            <w:tcW w:w="532" w:type="pct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F3193B6" w14:textId="77777777" w:rsidR="009A5226" w:rsidRDefault="009A5226">
            <w:pPr>
              <w:spacing w:after="0"/>
              <w:jc w:val="center"/>
            </w:pPr>
          </w:p>
        </w:tc>
        <w:tc>
          <w:tcPr>
            <w:tcW w:w="532" w:type="pct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BFC9F3C" w14:textId="77777777" w:rsidR="009A5226" w:rsidRDefault="00000000">
            <w:pPr>
              <w:spacing w:after="0"/>
              <w:jc w:val="center"/>
            </w:pPr>
            <w:r>
              <w:rPr>
                <w:rFonts w:eastAsia="Arial"/>
                <w:b/>
                <w:sz w:val="19"/>
              </w:rPr>
              <w:t>X</w:t>
            </w:r>
          </w:p>
        </w:tc>
        <w:tc>
          <w:tcPr>
            <w:tcW w:w="532" w:type="pct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5758CC6" w14:textId="77777777" w:rsidR="009A5226" w:rsidRDefault="00000000">
            <w:pPr>
              <w:spacing w:after="0"/>
              <w:jc w:val="center"/>
            </w:pPr>
            <w:r>
              <w:rPr>
                <w:rFonts w:eastAsia="Arial"/>
                <w:b/>
                <w:sz w:val="19"/>
              </w:rPr>
              <w:t>X</w:t>
            </w:r>
          </w:p>
        </w:tc>
      </w:tr>
      <w:tr w:rsidR="00021266" w14:paraId="1D551E8F" w14:textId="77777777" w:rsidTr="006D58AE">
        <w:trPr>
          <w:cantSplit/>
          <w:jc w:val="center"/>
        </w:trPr>
        <w:tc>
          <w:tcPr>
            <w:tcW w:w="277" w:type="pct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00FC815" w14:textId="77777777" w:rsidR="00021266" w:rsidRDefault="00000000" w:rsidP="006D58AE">
            <w:pPr>
              <w:spacing w:after="0"/>
              <w:jc w:val="center"/>
            </w:pPr>
            <w:r>
              <w:rPr>
                <w:sz w:val="18"/>
              </w:rPr>
              <w:t>5</w:t>
            </w:r>
          </w:p>
        </w:tc>
        <w:tc>
          <w:tcPr>
            <w:tcW w:w="1534" w:type="pct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87BA345" w14:textId="77777777" w:rsidR="00021266" w:rsidRDefault="00000000">
            <w:pPr>
              <w:spacing w:after="0"/>
            </w:pPr>
            <w:proofErr w:type="spellStart"/>
            <w:r>
              <w:rPr>
                <w:sz w:val="18"/>
              </w:rPr>
              <w:t>Pelaporan</w:t>
            </w:r>
            <w:proofErr w:type="spellEnd"/>
          </w:p>
        </w:tc>
        <w:tc>
          <w:tcPr>
            <w:tcW w:w="531" w:type="pct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A337F81" w14:textId="77777777" w:rsidR="009A5226" w:rsidRDefault="009A5226">
            <w:pPr>
              <w:spacing w:after="0"/>
              <w:jc w:val="center"/>
            </w:pPr>
          </w:p>
        </w:tc>
        <w:tc>
          <w:tcPr>
            <w:tcW w:w="531" w:type="pct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4AF7837" w14:textId="77777777" w:rsidR="009A5226" w:rsidRDefault="009A5226">
            <w:pPr>
              <w:spacing w:after="0"/>
              <w:jc w:val="center"/>
            </w:pPr>
          </w:p>
        </w:tc>
        <w:tc>
          <w:tcPr>
            <w:tcW w:w="532" w:type="pct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AA3B596" w14:textId="77777777" w:rsidR="009A5226" w:rsidRDefault="009A5226">
            <w:pPr>
              <w:spacing w:after="0"/>
              <w:jc w:val="center"/>
            </w:pPr>
          </w:p>
        </w:tc>
        <w:tc>
          <w:tcPr>
            <w:tcW w:w="532" w:type="pct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57A3301" w14:textId="77777777" w:rsidR="009A5226" w:rsidRDefault="009A5226">
            <w:pPr>
              <w:spacing w:after="0"/>
              <w:jc w:val="center"/>
            </w:pPr>
          </w:p>
        </w:tc>
        <w:tc>
          <w:tcPr>
            <w:tcW w:w="532" w:type="pct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C037C56" w14:textId="77777777" w:rsidR="009A5226" w:rsidRDefault="009A5226">
            <w:pPr>
              <w:spacing w:after="0"/>
              <w:jc w:val="center"/>
            </w:pPr>
          </w:p>
        </w:tc>
        <w:tc>
          <w:tcPr>
            <w:tcW w:w="532" w:type="pct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CC5DA51" w14:textId="77777777" w:rsidR="009A5226" w:rsidRDefault="00000000">
            <w:pPr>
              <w:spacing w:after="0"/>
              <w:jc w:val="center"/>
            </w:pPr>
            <w:r>
              <w:rPr>
                <w:rFonts w:eastAsia="Arial"/>
                <w:b/>
                <w:sz w:val="19"/>
              </w:rPr>
              <w:t>X</w:t>
            </w:r>
          </w:p>
        </w:tc>
      </w:tr>
    </w:tbl>
    <w:p w14:paraId="1ADC5E40" w14:textId="77777777" w:rsidR="007D7FAF" w:rsidRDefault="007D7FAF">
      <w:pPr>
        <w:keepNext/>
        <w:spacing w:before="100"/>
        <w:rPr>
          <w:rFonts w:eastAsia="Arial"/>
          <w:i/>
          <w:sz w:val="18"/>
        </w:rPr>
      </w:pPr>
    </w:p>
    <w:p w14:paraId="4A019FA5" w14:textId="6C808E34" w:rsidR="00021266" w:rsidRDefault="00000000">
      <w:pPr>
        <w:keepNext/>
        <w:spacing w:before="100"/>
      </w:pPr>
      <w:r>
        <w:rPr>
          <w:b/>
          <w:sz w:val="24"/>
        </w:rPr>
        <w:t>K. RENCANA ANGGARAN</w:t>
      </w: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505"/>
        <w:gridCol w:w="5569"/>
        <w:gridCol w:w="3038"/>
      </w:tblGrid>
      <w:tr w:rsidR="00021266" w14:paraId="46CC8384" w14:textId="77777777" w:rsidTr="006D58AE">
        <w:trPr>
          <w:cantSplit/>
          <w:jc w:val="center"/>
        </w:trPr>
        <w:tc>
          <w:tcPr>
            <w:tcW w:w="277" w:type="pct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B566AB6" w14:textId="77777777" w:rsidR="00021266" w:rsidRDefault="00000000" w:rsidP="006D58AE">
            <w:pPr>
              <w:spacing w:after="0"/>
              <w:jc w:val="center"/>
            </w:pPr>
            <w:r>
              <w:rPr>
                <w:b/>
                <w:sz w:val="18"/>
              </w:rPr>
              <w:t>No.</w:t>
            </w:r>
          </w:p>
        </w:tc>
        <w:tc>
          <w:tcPr>
            <w:tcW w:w="3056" w:type="pct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D48A5ED" w14:textId="77777777" w:rsidR="00021266" w:rsidRDefault="00000000" w:rsidP="006D58AE">
            <w:pPr>
              <w:spacing w:after="0"/>
              <w:jc w:val="center"/>
            </w:pPr>
            <w:proofErr w:type="spellStart"/>
            <w:r>
              <w:rPr>
                <w:b/>
                <w:sz w:val="18"/>
              </w:rPr>
              <w:t>Komponen</w:t>
            </w:r>
            <w:proofErr w:type="spellEnd"/>
          </w:p>
        </w:tc>
        <w:tc>
          <w:tcPr>
            <w:tcW w:w="1667" w:type="pct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7125ED2" w14:textId="77777777" w:rsidR="00021266" w:rsidRDefault="00000000" w:rsidP="006D58AE">
            <w:pPr>
              <w:spacing w:after="0"/>
              <w:jc w:val="center"/>
            </w:pPr>
            <w:proofErr w:type="spellStart"/>
            <w:r>
              <w:rPr>
                <w:b/>
                <w:sz w:val="18"/>
              </w:rPr>
              <w:t>Jumlah</w:t>
            </w:r>
            <w:proofErr w:type="spellEnd"/>
            <w:r>
              <w:rPr>
                <w:b/>
                <w:sz w:val="18"/>
              </w:rPr>
              <w:t xml:space="preserve"> (Rp)</w:t>
            </w:r>
          </w:p>
        </w:tc>
      </w:tr>
      <w:tr w:rsidR="00021266" w14:paraId="4DB788BA" w14:textId="77777777" w:rsidTr="006D58AE">
        <w:trPr>
          <w:cantSplit/>
          <w:jc w:val="center"/>
        </w:trPr>
        <w:tc>
          <w:tcPr>
            <w:tcW w:w="277" w:type="pct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EDE4801" w14:textId="77777777" w:rsidR="00021266" w:rsidRDefault="00000000" w:rsidP="006D58AE">
            <w:pPr>
              <w:spacing w:after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3056" w:type="pct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07D1B2B" w14:textId="77777777" w:rsidR="00021266" w:rsidRPr="007D7FAF" w:rsidRDefault="00000000">
            <w:pPr>
              <w:spacing w:after="0"/>
            </w:pPr>
            <w:r w:rsidRPr="007D7FAF">
              <w:rPr>
                <w:sz w:val="18"/>
              </w:rPr>
              <w:t>Bahan/</w:t>
            </w:r>
            <w:proofErr w:type="spellStart"/>
            <w:r w:rsidRPr="007D7FAF">
              <w:rPr>
                <w:sz w:val="18"/>
              </w:rPr>
              <w:t>keperluan</w:t>
            </w:r>
            <w:proofErr w:type="spellEnd"/>
            <w:r w:rsidRPr="007D7FAF">
              <w:rPr>
                <w:sz w:val="18"/>
              </w:rPr>
              <w:t xml:space="preserve"> </w:t>
            </w:r>
            <w:proofErr w:type="spellStart"/>
            <w:r w:rsidRPr="007D7FAF">
              <w:rPr>
                <w:sz w:val="18"/>
              </w:rPr>
              <w:t>penelitian</w:t>
            </w:r>
            <w:proofErr w:type="spellEnd"/>
          </w:p>
        </w:tc>
        <w:tc>
          <w:tcPr>
            <w:tcW w:w="1667" w:type="pct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A87FB10" w14:textId="56BF2B98" w:rsidR="009A5226" w:rsidRPr="007D7FAF" w:rsidRDefault="00000000">
            <w:pPr>
              <w:spacing w:after="0"/>
            </w:pPr>
            <w:r w:rsidRPr="007D7FAF">
              <w:rPr>
                <w:rFonts w:eastAsia="Arial"/>
                <w:sz w:val="18"/>
              </w:rPr>
              <w:t xml:space="preserve">Rp </w:t>
            </w:r>
            <w:r w:rsidR="007D7FAF" w:rsidRPr="007D7FAF">
              <w:rPr>
                <w:rFonts w:eastAsia="Arial"/>
                <w:sz w:val="18"/>
              </w:rPr>
              <w:t>300.000</w:t>
            </w:r>
          </w:p>
        </w:tc>
      </w:tr>
      <w:tr w:rsidR="00021266" w14:paraId="36EBEAA7" w14:textId="77777777" w:rsidTr="006D58AE">
        <w:trPr>
          <w:cantSplit/>
          <w:jc w:val="center"/>
        </w:trPr>
        <w:tc>
          <w:tcPr>
            <w:tcW w:w="277" w:type="pct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505216A" w14:textId="77777777" w:rsidR="00021266" w:rsidRDefault="00000000" w:rsidP="006D58AE">
            <w:pPr>
              <w:spacing w:after="0"/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w="3056" w:type="pct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0DF8AD2" w14:textId="77777777" w:rsidR="00021266" w:rsidRPr="007D7FAF" w:rsidRDefault="00000000">
            <w:pPr>
              <w:spacing w:after="0"/>
            </w:pPr>
            <w:proofErr w:type="spellStart"/>
            <w:r w:rsidRPr="007D7FAF">
              <w:rPr>
                <w:sz w:val="18"/>
              </w:rPr>
              <w:t>Pengumpulan</w:t>
            </w:r>
            <w:proofErr w:type="spellEnd"/>
            <w:r w:rsidRPr="007D7FAF">
              <w:rPr>
                <w:sz w:val="18"/>
              </w:rPr>
              <w:t xml:space="preserve"> data/</w:t>
            </w:r>
            <w:proofErr w:type="spellStart"/>
            <w:r w:rsidRPr="007D7FAF">
              <w:rPr>
                <w:sz w:val="18"/>
              </w:rPr>
              <w:t>pelaksanaan</w:t>
            </w:r>
            <w:proofErr w:type="spellEnd"/>
            <w:r w:rsidRPr="007D7FAF">
              <w:rPr>
                <w:sz w:val="18"/>
              </w:rPr>
              <w:t xml:space="preserve"> </w:t>
            </w:r>
            <w:proofErr w:type="spellStart"/>
            <w:r w:rsidRPr="007D7FAF">
              <w:rPr>
                <w:sz w:val="18"/>
              </w:rPr>
              <w:t>penelitian</w:t>
            </w:r>
            <w:proofErr w:type="spellEnd"/>
          </w:p>
        </w:tc>
        <w:tc>
          <w:tcPr>
            <w:tcW w:w="1667" w:type="pct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ADD4D51" w14:textId="45EC69D4" w:rsidR="009A5226" w:rsidRPr="007D7FAF" w:rsidRDefault="00000000">
            <w:pPr>
              <w:spacing w:after="0"/>
            </w:pPr>
            <w:r w:rsidRPr="007D7FAF">
              <w:rPr>
                <w:rFonts w:eastAsia="Arial"/>
                <w:sz w:val="18"/>
              </w:rPr>
              <w:t xml:space="preserve">Rp </w:t>
            </w:r>
            <w:r w:rsidR="007D7FAF" w:rsidRPr="007D7FAF">
              <w:rPr>
                <w:rFonts w:eastAsia="Arial"/>
                <w:sz w:val="18"/>
              </w:rPr>
              <w:t>800.000</w:t>
            </w:r>
          </w:p>
        </w:tc>
      </w:tr>
      <w:tr w:rsidR="00021266" w14:paraId="1F909E2B" w14:textId="77777777" w:rsidTr="006D58AE">
        <w:trPr>
          <w:cantSplit/>
          <w:jc w:val="center"/>
        </w:trPr>
        <w:tc>
          <w:tcPr>
            <w:tcW w:w="277" w:type="pct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395DFED" w14:textId="77777777" w:rsidR="00021266" w:rsidRDefault="00000000" w:rsidP="006D58AE">
            <w:pPr>
              <w:spacing w:after="0"/>
              <w:jc w:val="center"/>
            </w:pPr>
            <w:r>
              <w:rPr>
                <w:sz w:val="18"/>
              </w:rPr>
              <w:t>3</w:t>
            </w:r>
          </w:p>
        </w:tc>
        <w:tc>
          <w:tcPr>
            <w:tcW w:w="3056" w:type="pct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7BC3B65" w14:textId="77777777" w:rsidR="00021266" w:rsidRPr="007D7FAF" w:rsidRDefault="00000000">
            <w:pPr>
              <w:spacing w:after="0"/>
            </w:pPr>
            <w:proofErr w:type="spellStart"/>
            <w:r w:rsidRPr="007D7FAF">
              <w:rPr>
                <w:sz w:val="18"/>
              </w:rPr>
              <w:t>Transportasi</w:t>
            </w:r>
            <w:proofErr w:type="spellEnd"/>
            <w:r w:rsidRPr="007D7FAF">
              <w:rPr>
                <w:sz w:val="18"/>
              </w:rPr>
              <w:t>/</w:t>
            </w:r>
            <w:proofErr w:type="spellStart"/>
            <w:r w:rsidRPr="007D7FAF">
              <w:rPr>
                <w:sz w:val="18"/>
              </w:rPr>
              <w:t>perjalanan</w:t>
            </w:r>
            <w:proofErr w:type="spellEnd"/>
          </w:p>
        </w:tc>
        <w:tc>
          <w:tcPr>
            <w:tcW w:w="1667" w:type="pct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B3F89A8" w14:textId="62249A7B" w:rsidR="009A5226" w:rsidRPr="007D7FAF" w:rsidRDefault="00000000">
            <w:pPr>
              <w:spacing w:after="0"/>
            </w:pPr>
            <w:r w:rsidRPr="007D7FAF">
              <w:rPr>
                <w:rFonts w:eastAsia="Arial"/>
                <w:sz w:val="18"/>
              </w:rPr>
              <w:t xml:space="preserve">Rp </w:t>
            </w:r>
            <w:r w:rsidR="007D7FAF" w:rsidRPr="007D7FAF">
              <w:rPr>
                <w:rFonts w:eastAsia="Arial"/>
                <w:sz w:val="18"/>
              </w:rPr>
              <w:t>400.000</w:t>
            </w:r>
          </w:p>
        </w:tc>
      </w:tr>
      <w:tr w:rsidR="00021266" w14:paraId="2FB049AC" w14:textId="77777777" w:rsidTr="006D58AE">
        <w:trPr>
          <w:cantSplit/>
          <w:jc w:val="center"/>
        </w:trPr>
        <w:tc>
          <w:tcPr>
            <w:tcW w:w="277" w:type="pct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A108A93" w14:textId="77777777" w:rsidR="00021266" w:rsidRDefault="00000000" w:rsidP="006D58AE">
            <w:pPr>
              <w:spacing w:after="0"/>
              <w:jc w:val="center"/>
            </w:pPr>
            <w:r>
              <w:rPr>
                <w:sz w:val="18"/>
              </w:rPr>
              <w:t>4</w:t>
            </w:r>
          </w:p>
        </w:tc>
        <w:tc>
          <w:tcPr>
            <w:tcW w:w="3056" w:type="pct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7A0F0A9" w14:textId="77777777" w:rsidR="00021266" w:rsidRPr="007D7FAF" w:rsidRDefault="00000000">
            <w:pPr>
              <w:spacing w:after="0"/>
            </w:pPr>
            <w:proofErr w:type="spellStart"/>
            <w:r w:rsidRPr="007D7FAF">
              <w:rPr>
                <w:sz w:val="18"/>
              </w:rPr>
              <w:t>Pengolahan</w:t>
            </w:r>
            <w:proofErr w:type="spellEnd"/>
            <w:r w:rsidRPr="007D7FAF">
              <w:rPr>
                <w:sz w:val="18"/>
              </w:rPr>
              <w:t>/</w:t>
            </w:r>
            <w:proofErr w:type="spellStart"/>
            <w:r w:rsidRPr="007D7FAF">
              <w:rPr>
                <w:sz w:val="18"/>
              </w:rPr>
              <w:t>analisis</w:t>
            </w:r>
            <w:proofErr w:type="spellEnd"/>
            <w:r w:rsidRPr="007D7FAF">
              <w:rPr>
                <w:sz w:val="18"/>
              </w:rPr>
              <w:t xml:space="preserve"> data dan </w:t>
            </w:r>
            <w:proofErr w:type="spellStart"/>
            <w:r w:rsidRPr="007D7FAF">
              <w:rPr>
                <w:sz w:val="18"/>
              </w:rPr>
              <w:t>penunjang</w:t>
            </w:r>
            <w:proofErr w:type="spellEnd"/>
          </w:p>
        </w:tc>
        <w:tc>
          <w:tcPr>
            <w:tcW w:w="1667" w:type="pct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43D5345" w14:textId="482DAC04" w:rsidR="009A5226" w:rsidRPr="007D7FAF" w:rsidRDefault="00000000">
            <w:pPr>
              <w:spacing w:after="0"/>
            </w:pPr>
            <w:r w:rsidRPr="007D7FAF">
              <w:rPr>
                <w:rFonts w:eastAsia="Arial"/>
                <w:sz w:val="18"/>
              </w:rPr>
              <w:t xml:space="preserve">Rp </w:t>
            </w:r>
            <w:r w:rsidR="007D7FAF" w:rsidRPr="007D7FAF">
              <w:rPr>
                <w:rFonts w:eastAsia="Arial"/>
                <w:sz w:val="18"/>
              </w:rPr>
              <w:t>300.000</w:t>
            </w:r>
          </w:p>
        </w:tc>
      </w:tr>
      <w:tr w:rsidR="00021266" w14:paraId="484A92FF" w14:textId="77777777" w:rsidTr="006D58AE">
        <w:trPr>
          <w:cantSplit/>
          <w:jc w:val="center"/>
        </w:trPr>
        <w:tc>
          <w:tcPr>
            <w:tcW w:w="277" w:type="pct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9070987" w14:textId="77777777" w:rsidR="00021266" w:rsidRDefault="00000000" w:rsidP="006D58AE">
            <w:pPr>
              <w:spacing w:after="0"/>
              <w:jc w:val="center"/>
            </w:pPr>
            <w:r>
              <w:rPr>
                <w:sz w:val="18"/>
              </w:rPr>
              <w:t>5</w:t>
            </w:r>
          </w:p>
        </w:tc>
        <w:tc>
          <w:tcPr>
            <w:tcW w:w="3056" w:type="pct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E0542CE" w14:textId="77777777" w:rsidR="00021266" w:rsidRPr="007D7FAF" w:rsidRDefault="00000000">
            <w:pPr>
              <w:spacing w:after="0"/>
            </w:pPr>
            <w:proofErr w:type="spellStart"/>
            <w:r w:rsidRPr="007D7FAF">
              <w:rPr>
                <w:sz w:val="18"/>
              </w:rPr>
              <w:t>Luaran</w:t>
            </w:r>
            <w:proofErr w:type="spellEnd"/>
            <w:r w:rsidRPr="007D7FAF">
              <w:rPr>
                <w:sz w:val="18"/>
              </w:rPr>
              <w:t>/</w:t>
            </w:r>
            <w:proofErr w:type="spellStart"/>
            <w:r w:rsidRPr="007D7FAF">
              <w:rPr>
                <w:sz w:val="18"/>
              </w:rPr>
              <w:t>publikasi</w:t>
            </w:r>
            <w:proofErr w:type="spellEnd"/>
            <w:r w:rsidRPr="007D7FAF">
              <w:rPr>
                <w:sz w:val="18"/>
              </w:rPr>
              <w:t>/HKI</w:t>
            </w:r>
          </w:p>
        </w:tc>
        <w:tc>
          <w:tcPr>
            <w:tcW w:w="1667" w:type="pct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AE0AC9A" w14:textId="5A9F6C94" w:rsidR="009A5226" w:rsidRPr="007D7FAF" w:rsidRDefault="00000000">
            <w:pPr>
              <w:spacing w:after="0"/>
            </w:pPr>
            <w:r w:rsidRPr="007D7FAF">
              <w:rPr>
                <w:rFonts w:eastAsia="Arial"/>
                <w:sz w:val="18"/>
              </w:rPr>
              <w:t xml:space="preserve">Rp </w:t>
            </w:r>
            <w:r w:rsidR="007D7FAF" w:rsidRPr="007D7FAF">
              <w:rPr>
                <w:rFonts w:eastAsia="Arial"/>
                <w:sz w:val="18"/>
              </w:rPr>
              <w:t>200.000</w:t>
            </w:r>
          </w:p>
        </w:tc>
      </w:tr>
      <w:tr w:rsidR="00021266" w14:paraId="4C1F8FF2" w14:textId="77777777" w:rsidTr="006D58AE">
        <w:trPr>
          <w:cantSplit/>
          <w:jc w:val="center"/>
        </w:trPr>
        <w:tc>
          <w:tcPr>
            <w:tcW w:w="277" w:type="pct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FF60EA2" w14:textId="77777777" w:rsidR="00021266" w:rsidRDefault="00021266">
            <w:pPr>
              <w:spacing w:after="0"/>
            </w:pPr>
          </w:p>
        </w:tc>
        <w:tc>
          <w:tcPr>
            <w:tcW w:w="3056" w:type="pct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D9C606D" w14:textId="77777777" w:rsidR="00021266" w:rsidRPr="007D7FAF" w:rsidRDefault="00000000">
            <w:pPr>
              <w:spacing w:after="0"/>
            </w:pPr>
            <w:r w:rsidRPr="007D7FAF">
              <w:rPr>
                <w:b/>
                <w:sz w:val="18"/>
              </w:rPr>
              <w:t>TOTAL</w:t>
            </w:r>
          </w:p>
        </w:tc>
        <w:tc>
          <w:tcPr>
            <w:tcW w:w="1667" w:type="pct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32C0DF1" w14:textId="5AA70A5D" w:rsidR="009A5226" w:rsidRPr="007D7FAF" w:rsidRDefault="00000000">
            <w:pPr>
              <w:spacing w:after="0"/>
            </w:pPr>
            <w:r w:rsidRPr="007D7FAF">
              <w:rPr>
                <w:rFonts w:eastAsia="Arial"/>
                <w:b/>
                <w:sz w:val="18"/>
              </w:rPr>
              <w:t xml:space="preserve">Rp </w:t>
            </w:r>
            <w:r w:rsidR="007D7FAF" w:rsidRPr="007D7FAF">
              <w:rPr>
                <w:rFonts w:eastAsia="Arial"/>
                <w:b/>
                <w:sz w:val="18"/>
              </w:rPr>
              <w:t>2.000.000</w:t>
            </w:r>
          </w:p>
        </w:tc>
      </w:tr>
    </w:tbl>
    <w:p w14:paraId="71E215FF" w14:textId="77777777" w:rsidR="00021266" w:rsidRDefault="00000000">
      <w:pPr>
        <w:keepNext/>
        <w:spacing w:before="100"/>
        <w:rPr>
          <w:b/>
          <w:sz w:val="24"/>
        </w:rPr>
      </w:pPr>
      <w:r>
        <w:rPr>
          <w:b/>
          <w:sz w:val="24"/>
        </w:rPr>
        <w:lastRenderedPageBreak/>
        <w:t>L. DAFTAR PUSTAKA</w:t>
      </w:r>
    </w:p>
    <w:p w14:paraId="598577B4" w14:textId="2A6C08A1" w:rsidR="007D7FAF" w:rsidRPr="007D7FAF" w:rsidRDefault="007D7FAF" w:rsidP="007D7FAF">
      <w:pPr>
        <w:widowControl w:val="0"/>
        <w:autoSpaceDE w:val="0"/>
        <w:autoSpaceDN w:val="0"/>
        <w:adjustRightInd w:val="0"/>
        <w:spacing w:before="100" w:line="240" w:lineRule="auto"/>
        <w:ind w:left="480" w:hanging="480"/>
        <w:rPr>
          <w:rFonts w:cs="Arial"/>
          <w:noProof/>
          <w:sz w:val="20"/>
        </w:rPr>
      </w:pPr>
      <w:r>
        <w:fldChar w:fldCharType="begin" w:fldLock="1"/>
      </w:r>
      <w:r>
        <w:instrText xml:space="preserve">ADDIN Mendeley Bibliography CSL_BIBLIOGRAPHY </w:instrText>
      </w:r>
      <w:r>
        <w:fldChar w:fldCharType="separate"/>
      </w:r>
      <w:r w:rsidRPr="007D7FAF">
        <w:rPr>
          <w:rFonts w:cs="Arial"/>
          <w:noProof/>
          <w:sz w:val="20"/>
        </w:rPr>
        <w:t xml:space="preserve">Chantzaras, A., &amp; Yfantopoulos, J. (2022). Association between medication adherence and health-related quality of life of patients with diabetes. </w:t>
      </w:r>
      <w:r w:rsidRPr="007D7FAF">
        <w:rPr>
          <w:rFonts w:cs="Arial"/>
          <w:i/>
          <w:iCs/>
          <w:noProof/>
          <w:sz w:val="20"/>
        </w:rPr>
        <w:t>Hormones</w:t>
      </w:r>
      <w:r w:rsidRPr="007D7FAF">
        <w:rPr>
          <w:rFonts w:cs="Arial"/>
          <w:noProof/>
          <w:sz w:val="20"/>
        </w:rPr>
        <w:t xml:space="preserve">, </w:t>
      </w:r>
      <w:r w:rsidRPr="007D7FAF">
        <w:rPr>
          <w:rFonts w:cs="Arial"/>
          <w:i/>
          <w:iCs/>
          <w:noProof/>
          <w:sz w:val="20"/>
        </w:rPr>
        <w:t>21</w:t>
      </w:r>
      <w:r w:rsidRPr="007D7FAF">
        <w:rPr>
          <w:rFonts w:cs="Arial"/>
          <w:noProof/>
          <w:sz w:val="20"/>
        </w:rPr>
        <w:t>(4), 691–705.</w:t>
      </w:r>
    </w:p>
    <w:p w14:paraId="704E0A2E" w14:textId="77777777" w:rsidR="007D7FAF" w:rsidRPr="007D7FAF" w:rsidRDefault="007D7FAF" w:rsidP="007D7FAF">
      <w:pPr>
        <w:widowControl w:val="0"/>
        <w:autoSpaceDE w:val="0"/>
        <w:autoSpaceDN w:val="0"/>
        <w:adjustRightInd w:val="0"/>
        <w:spacing w:before="100" w:line="240" w:lineRule="auto"/>
        <w:ind w:left="480" w:hanging="480"/>
        <w:rPr>
          <w:rFonts w:cs="Arial"/>
          <w:noProof/>
          <w:sz w:val="20"/>
        </w:rPr>
      </w:pPr>
      <w:r w:rsidRPr="007D7FAF">
        <w:rPr>
          <w:rFonts w:cs="Arial"/>
          <w:noProof/>
          <w:sz w:val="20"/>
        </w:rPr>
        <w:t xml:space="preserve">Ciarambino, T., Crispino, P., Leto, G., Mastrolorenzo, E., Para, O., &amp; Giordano, M. (2022). Influence of gender in diabetes mellitus and its complication. </w:t>
      </w:r>
      <w:r w:rsidRPr="007D7FAF">
        <w:rPr>
          <w:rFonts w:cs="Arial"/>
          <w:i/>
          <w:iCs/>
          <w:noProof/>
          <w:sz w:val="20"/>
        </w:rPr>
        <w:t>International Journal of Molecular Sciences</w:t>
      </w:r>
      <w:r w:rsidRPr="007D7FAF">
        <w:rPr>
          <w:rFonts w:cs="Arial"/>
          <w:noProof/>
          <w:sz w:val="20"/>
        </w:rPr>
        <w:t xml:space="preserve">, </w:t>
      </w:r>
      <w:r w:rsidRPr="007D7FAF">
        <w:rPr>
          <w:rFonts w:cs="Arial"/>
          <w:i/>
          <w:iCs/>
          <w:noProof/>
          <w:sz w:val="20"/>
        </w:rPr>
        <w:t>23</w:t>
      </w:r>
      <w:r w:rsidRPr="007D7FAF">
        <w:rPr>
          <w:rFonts w:cs="Arial"/>
          <w:noProof/>
          <w:sz w:val="20"/>
        </w:rPr>
        <w:t>(16), 8850.</w:t>
      </w:r>
    </w:p>
    <w:p w14:paraId="7CE98616" w14:textId="77777777" w:rsidR="007D7FAF" w:rsidRPr="007D7FAF" w:rsidRDefault="007D7FAF" w:rsidP="007D7FAF">
      <w:pPr>
        <w:widowControl w:val="0"/>
        <w:autoSpaceDE w:val="0"/>
        <w:autoSpaceDN w:val="0"/>
        <w:adjustRightInd w:val="0"/>
        <w:spacing w:before="100" w:line="240" w:lineRule="auto"/>
        <w:ind w:left="480" w:hanging="480"/>
        <w:rPr>
          <w:rFonts w:cs="Arial"/>
          <w:noProof/>
          <w:sz w:val="20"/>
        </w:rPr>
      </w:pPr>
      <w:r w:rsidRPr="007D7FAF">
        <w:rPr>
          <w:rFonts w:cs="Arial"/>
          <w:noProof/>
          <w:sz w:val="20"/>
        </w:rPr>
        <w:t xml:space="preserve">Evans, M., Engberg, S., Faurby, M., Fernandes, J. D. D. R., Hudson, P., &amp; Polonsky, W. (2022). Adherence to and persistence with antidiabetic medications and associations with clinical and economic outcomes in people with type 2 diabetes mellitus: a systematic literature review. </w:t>
      </w:r>
      <w:r w:rsidRPr="007D7FAF">
        <w:rPr>
          <w:rFonts w:cs="Arial"/>
          <w:i/>
          <w:iCs/>
          <w:noProof/>
          <w:sz w:val="20"/>
        </w:rPr>
        <w:t>Diabetes, Obesity and Metabolism</w:t>
      </w:r>
      <w:r w:rsidRPr="007D7FAF">
        <w:rPr>
          <w:rFonts w:cs="Arial"/>
          <w:noProof/>
          <w:sz w:val="20"/>
        </w:rPr>
        <w:t xml:space="preserve">, </w:t>
      </w:r>
      <w:r w:rsidRPr="007D7FAF">
        <w:rPr>
          <w:rFonts w:cs="Arial"/>
          <w:i/>
          <w:iCs/>
          <w:noProof/>
          <w:sz w:val="20"/>
        </w:rPr>
        <w:t>24</w:t>
      </w:r>
      <w:r w:rsidRPr="007D7FAF">
        <w:rPr>
          <w:rFonts w:cs="Arial"/>
          <w:noProof/>
          <w:sz w:val="20"/>
        </w:rPr>
        <w:t>(3), 377–390.</w:t>
      </w:r>
    </w:p>
    <w:p w14:paraId="25C9F21B" w14:textId="77777777" w:rsidR="007D7FAF" w:rsidRPr="007D7FAF" w:rsidRDefault="007D7FAF" w:rsidP="007D7FAF">
      <w:pPr>
        <w:widowControl w:val="0"/>
        <w:autoSpaceDE w:val="0"/>
        <w:autoSpaceDN w:val="0"/>
        <w:adjustRightInd w:val="0"/>
        <w:spacing w:before="100" w:line="240" w:lineRule="auto"/>
        <w:ind w:left="480" w:hanging="480"/>
        <w:rPr>
          <w:rFonts w:cs="Arial"/>
          <w:noProof/>
          <w:sz w:val="20"/>
        </w:rPr>
      </w:pPr>
      <w:r w:rsidRPr="007D7FAF">
        <w:rPr>
          <w:rFonts w:cs="Arial"/>
          <w:noProof/>
          <w:sz w:val="20"/>
        </w:rPr>
        <w:t xml:space="preserve">Fanelli, G., Raschi, E., Hafez, G., Matura, S., Schiweck, C., Poluzzi, E., &amp; Lunghi, C. (2025). The interface of depression and diabetes: treatment considerations. </w:t>
      </w:r>
      <w:r w:rsidRPr="007D7FAF">
        <w:rPr>
          <w:rFonts w:cs="Arial"/>
          <w:i/>
          <w:iCs/>
          <w:noProof/>
          <w:sz w:val="20"/>
        </w:rPr>
        <w:t>Translational Psychiatry</w:t>
      </w:r>
      <w:r w:rsidRPr="007D7FAF">
        <w:rPr>
          <w:rFonts w:cs="Arial"/>
          <w:noProof/>
          <w:sz w:val="20"/>
        </w:rPr>
        <w:t xml:space="preserve">, </w:t>
      </w:r>
      <w:r w:rsidRPr="007D7FAF">
        <w:rPr>
          <w:rFonts w:cs="Arial"/>
          <w:i/>
          <w:iCs/>
          <w:noProof/>
          <w:sz w:val="20"/>
        </w:rPr>
        <w:t>15</w:t>
      </w:r>
      <w:r w:rsidRPr="007D7FAF">
        <w:rPr>
          <w:rFonts w:cs="Arial"/>
          <w:noProof/>
          <w:sz w:val="20"/>
        </w:rPr>
        <w:t>(1), 22.</w:t>
      </w:r>
    </w:p>
    <w:p w14:paraId="4F59AFE1" w14:textId="77777777" w:rsidR="007D7FAF" w:rsidRPr="007D7FAF" w:rsidRDefault="007D7FAF" w:rsidP="007D7FAF">
      <w:pPr>
        <w:widowControl w:val="0"/>
        <w:autoSpaceDE w:val="0"/>
        <w:autoSpaceDN w:val="0"/>
        <w:adjustRightInd w:val="0"/>
        <w:spacing w:before="100" w:line="240" w:lineRule="auto"/>
        <w:ind w:left="480" w:hanging="480"/>
        <w:rPr>
          <w:rFonts w:cs="Arial"/>
          <w:noProof/>
          <w:sz w:val="20"/>
        </w:rPr>
      </w:pPr>
      <w:r w:rsidRPr="007D7FAF">
        <w:rPr>
          <w:rFonts w:cs="Arial"/>
          <w:noProof/>
          <w:sz w:val="20"/>
        </w:rPr>
        <w:t xml:space="preserve">GHOSH, R., DUBEY, M. J., CHATTERJEE, S., &amp; DUBEY, S. (2024). Unravelling the Complexities of Diabetic Behavior: A Multifaceted Exploration of Psychological, Behavioral, and Societal Factors. </w:t>
      </w:r>
      <w:r w:rsidRPr="007D7FAF">
        <w:rPr>
          <w:rFonts w:cs="Arial"/>
          <w:i/>
          <w:iCs/>
          <w:noProof/>
          <w:sz w:val="20"/>
        </w:rPr>
        <w:t>Indian Journal of Clinical Practice</w:t>
      </w:r>
      <w:r w:rsidRPr="007D7FAF">
        <w:rPr>
          <w:rFonts w:cs="Arial"/>
          <w:noProof/>
          <w:sz w:val="20"/>
        </w:rPr>
        <w:t xml:space="preserve">, </w:t>
      </w:r>
      <w:r w:rsidRPr="007D7FAF">
        <w:rPr>
          <w:rFonts w:cs="Arial"/>
          <w:i/>
          <w:iCs/>
          <w:noProof/>
          <w:sz w:val="20"/>
        </w:rPr>
        <w:t>35</w:t>
      </w:r>
      <w:r w:rsidRPr="007D7FAF">
        <w:rPr>
          <w:rFonts w:cs="Arial"/>
          <w:noProof/>
          <w:sz w:val="20"/>
        </w:rPr>
        <w:t>(4).</w:t>
      </w:r>
    </w:p>
    <w:p w14:paraId="3EBD1BD0" w14:textId="77777777" w:rsidR="007D7FAF" w:rsidRPr="007D7FAF" w:rsidRDefault="007D7FAF" w:rsidP="007D7FAF">
      <w:pPr>
        <w:widowControl w:val="0"/>
        <w:autoSpaceDE w:val="0"/>
        <w:autoSpaceDN w:val="0"/>
        <w:adjustRightInd w:val="0"/>
        <w:spacing w:before="100" w:line="240" w:lineRule="auto"/>
        <w:ind w:left="480" w:hanging="480"/>
        <w:rPr>
          <w:rFonts w:cs="Arial"/>
          <w:noProof/>
          <w:sz w:val="20"/>
        </w:rPr>
      </w:pPr>
      <w:r w:rsidRPr="007D7FAF">
        <w:rPr>
          <w:rFonts w:cs="Arial"/>
          <w:noProof/>
          <w:sz w:val="20"/>
        </w:rPr>
        <w:t xml:space="preserve">Kurnia, A. D., Masruroh, N. L., Melizza, N., Prasetyo, Y. B., &amp; Hidayani, H. N. (2022). Factors associated with dietary behaviour among patients with type 2 diabetes mellitus in rural Indonesia. </w:t>
      </w:r>
      <w:r w:rsidRPr="007D7FAF">
        <w:rPr>
          <w:rFonts w:cs="Arial"/>
          <w:i/>
          <w:iCs/>
          <w:noProof/>
          <w:sz w:val="20"/>
        </w:rPr>
        <w:t>Journal of the ASEAN Federation of Endocrine Societies</w:t>
      </w:r>
      <w:r w:rsidRPr="007D7FAF">
        <w:rPr>
          <w:rFonts w:cs="Arial"/>
          <w:noProof/>
          <w:sz w:val="20"/>
        </w:rPr>
        <w:t xml:space="preserve">, </w:t>
      </w:r>
      <w:r w:rsidRPr="007D7FAF">
        <w:rPr>
          <w:rFonts w:cs="Arial"/>
          <w:i/>
          <w:iCs/>
          <w:noProof/>
          <w:sz w:val="20"/>
        </w:rPr>
        <w:t>37</w:t>
      </w:r>
      <w:r w:rsidRPr="007D7FAF">
        <w:rPr>
          <w:rFonts w:cs="Arial"/>
          <w:noProof/>
          <w:sz w:val="20"/>
        </w:rPr>
        <w:t>(2), 60.</w:t>
      </w:r>
    </w:p>
    <w:p w14:paraId="77E0C291" w14:textId="77777777" w:rsidR="007D7FAF" w:rsidRPr="007D7FAF" w:rsidRDefault="007D7FAF" w:rsidP="007D7FAF">
      <w:pPr>
        <w:widowControl w:val="0"/>
        <w:autoSpaceDE w:val="0"/>
        <w:autoSpaceDN w:val="0"/>
        <w:adjustRightInd w:val="0"/>
        <w:spacing w:before="100" w:line="240" w:lineRule="auto"/>
        <w:ind w:left="480" w:hanging="480"/>
        <w:rPr>
          <w:rFonts w:cs="Arial"/>
          <w:noProof/>
          <w:sz w:val="20"/>
        </w:rPr>
      </w:pPr>
      <w:r w:rsidRPr="007D7FAF">
        <w:rPr>
          <w:rFonts w:cs="Arial"/>
          <w:noProof/>
          <w:sz w:val="20"/>
        </w:rPr>
        <w:t xml:space="preserve">Mangoulia, P., Milionis, C., Vlachou, E., &amp; Ilias, I. (2024). The interrelationship between diabetes mellitus and emotional well-being: Current concepts and future prospects. </w:t>
      </w:r>
      <w:r w:rsidRPr="007D7FAF">
        <w:rPr>
          <w:rFonts w:cs="Arial"/>
          <w:i/>
          <w:iCs/>
          <w:noProof/>
          <w:sz w:val="20"/>
        </w:rPr>
        <w:t>Healthcare</w:t>
      </w:r>
      <w:r w:rsidRPr="007D7FAF">
        <w:rPr>
          <w:rFonts w:cs="Arial"/>
          <w:noProof/>
          <w:sz w:val="20"/>
        </w:rPr>
        <w:t xml:space="preserve">, </w:t>
      </w:r>
      <w:r w:rsidRPr="007D7FAF">
        <w:rPr>
          <w:rFonts w:cs="Arial"/>
          <w:i/>
          <w:iCs/>
          <w:noProof/>
          <w:sz w:val="20"/>
        </w:rPr>
        <w:t>12</w:t>
      </w:r>
      <w:r w:rsidRPr="007D7FAF">
        <w:rPr>
          <w:rFonts w:cs="Arial"/>
          <w:noProof/>
          <w:sz w:val="20"/>
        </w:rPr>
        <w:t>(14), 1457.</w:t>
      </w:r>
    </w:p>
    <w:p w14:paraId="049523E0" w14:textId="77777777" w:rsidR="007D7FAF" w:rsidRPr="007D7FAF" w:rsidRDefault="007D7FAF" w:rsidP="007D7FAF">
      <w:pPr>
        <w:widowControl w:val="0"/>
        <w:autoSpaceDE w:val="0"/>
        <w:autoSpaceDN w:val="0"/>
        <w:adjustRightInd w:val="0"/>
        <w:spacing w:before="100" w:line="240" w:lineRule="auto"/>
        <w:ind w:left="480" w:hanging="480"/>
        <w:rPr>
          <w:rFonts w:cs="Arial"/>
          <w:noProof/>
          <w:sz w:val="20"/>
        </w:rPr>
      </w:pPr>
      <w:r w:rsidRPr="007D7FAF">
        <w:rPr>
          <w:rFonts w:cs="Arial"/>
          <w:noProof/>
          <w:sz w:val="20"/>
        </w:rPr>
        <w:t xml:space="preserve">Puskesmas Tilango. (2026). </w:t>
      </w:r>
      <w:r w:rsidRPr="007D7FAF">
        <w:rPr>
          <w:rFonts w:cs="Arial"/>
          <w:i/>
          <w:iCs/>
          <w:noProof/>
          <w:sz w:val="20"/>
        </w:rPr>
        <w:t>Data Register Kasus DM Puskesmas Tilango</w:t>
      </w:r>
      <w:r w:rsidRPr="007D7FAF">
        <w:rPr>
          <w:rFonts w:cs="Arial"/>
          <w:noProof/>
          <w:sz w:val="20"/>
        </w:rPr>
        <w:t>.</w:t>
      </w:r>
    </w:p>
    <w:p w14:paraId="31DFC798" w14:textId="332EEDF8" w:rsidR="007D7FAF" w:rsidRDefault="007D7FAF">
      <w:pPr>
        <w:keepNext/>
        <w:spacing w:before="100"/>
      </w:pPr>
      <w:r>
        <w:fldChar w:fldCharType="end"/>
      </w:r>
    </w:p>
    <w:p w14:paraId="3C7DEF63" w14:textId="77777777" w:rsidR="00021266" w:rsidRPr="003F1B29" w:rsidRDefault="00000000">
      <w:pPr>
        <w:keepNext/>
        <w:pageBreakBefore/>
        <w:spacing w:before="100"/>
        <w:rPr>
          <w:lang w:val="nb-NO"/>
        </w:rPr>
      </w:pPr>
      <w:r w:rsidRPr="003F1B29">
        <w:rPr>
          <w:b/>
          <w:sz w:val="24"/>
          <w:lang w:val="nb-NO"/>
        </w:rPr>
        <w:lastRenderedPageBreak/>
        <w:t>M. PERNYATAAN KETUA TIM</w:t>
      </w:r>
    </w:p>
    <w:p w14:paraId="46558234" w14:textId="77777777" w:rsidR="00021266" w:rsidRPr="003F1B29" w:rsidRDefault="00000000" w:rsidP="006D58AE">
      <w:pPr>
        <w:jc w:val="both"/>
        <w:rPr>
          <w:lang w:val="nb-NO"/>
        </w:rPr>
      </w:pPr>
      <w:r w:rsidRPr="003F1B29">
        <w:rPr>
          <w:lang w:val="nb-NO"/>
        </w:rPr>
        <w:t>Saya menyatakan bahwa proposal ini disusun sesuai dengan ketentuan Hibah Penelitian Internal dan bersedia melaksanakan penelitian serta memenuhi target luaran yang ditetapkan.</w:t>
      </w:r>
    </w:p>
    <w:p w14:paraId="5970EB8B" w14:textId="0FBA7F29" w:rsidR="00021266" w:rsidRPr="003F1B29" w:rsidRDefault="00000000">
      <w:pPr>
        <w:spacing w:after="60" w:line="240" w:lineRule="auto"/>
        <w:jc w:val="right"/>
        <w:rPr>
          <w:lang w:val="nb-NO"/>
        </w:rPr>
      </w:pPr>
      <w:r>
        <w:rPr>
          <w:rFonts w:eastAsia="Arial"/>
          <w:sz w:val="20"/>
        </w:rPr>
        <w:t xml:space="preserve">Gorontalo, </w:t>
      </w:r>
      <w:r w:rsidR="007D7FAF">
        <w:rPr>
          <w:rFonts w:eastAsia="Arial"/>
          <w:sz w:val="20"/>
        </w:rPr>
        <w:t xml:space="preserve">19 September </w:t>
      </w:r>
      <w:r>
        <w:rPr>
          <w:rFonts w:eastAsia="Arial"/>
          <w:sz w:val="20"/>
        </w:rPr>
        <w:t>2026</w:t>
      </w:r>
    </w:p>
    <w:p w14:paraId="5C09077D" w14:textId="0937236C" w:rsidR="00021266" w:rsidRPr="003F1B29" w:rsidRDefault="007D7FAF">
      <w:pPr>
        <w:spacing w:after="60" w:line="240" w:lineRule="auto"/>
        <w:jc w:val="right"/>
        <w:rPr>
          <w:lang w:val="nb-NO"/>
        </w:rPr>
      </w:pPr>
      <w:r>
        <w:rPr>
          <w:rFonts w:eastAsia="Arial"/>
          <w:noProof/>
          <w:sz w:val="20"/>
        </w:rPr>
        <w:drawing>
          <wp:anchor distT="0" distB="0" distL="114300" distR="114300" simplePos="0" relativeHeight="251658240" behindDoc="0" locked="0" layoutInCell="1" allowOverlap="1" wp14:anchorId="73E64F44" wp14:editId="0B69FE15">
            <wp:simplePos x="0" y="0"/>
            <wp:positionH relativeFrom="column">
              <wp:posOffset>3949065</wp:posOffset>
            </wp:positionH>
            <wp:positionV relativeFrom="paragraph">
              <wp:posOffset>17780</wp:posOffset>
            </wp:positionV>
            <wp:extent cx="2433302" cy="1090295"/>
            <wp:effectExtent l="0" t="0" r="0" b="0"/>
            <wp:wrapNone/>
            <wp:docPr id="40249601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2496014" name="Picture 402496014"/>
                    <pic:cNvPicPr/>
                  </pic:nvPicPr>
                  <pic:blipFill>
                    <a:blip r:embed="rId9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3961" cy="10905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000000">
        <w:rPr>
          <w:rFonts w:eastAsia="Arial"/>
          <w:sz w:val="20"/>
        </w:rPr>
        <w:t>Ketua</w:t>
      </w:r>
      <w:proofErr w:type="spellEnd"/>
      <w:r w:rsidR="00000000">
        <w:rPr>
          <w:rFonts w:eastAsia="Arial"/>
          <w:sz w:val="20"/>
        </w:rPr>
        <w:t xml:space="preserve"> Tim,</w:t>
      </w:r>
    </w:p>
    <w:p w14:paraId="61713800" w14:textId="4F624D2A" w:rsidR="00021266" w:rsidRPr="003F1B29" w:rsidRDefault="00021266">
      <w:pPr>
        <w:rPr>
          <w:lang w:val="nb-NO"/>
        </w:rPr>
      </w:pPr>
    </w:p>
    <w:p w14:paraId="4F7E3FED" w14:textId="3A746224" w:rsidR="00021266" w:rsidRPr="003F1B29" w:rsidRDefault="00021266">
      <w:pPr>
        <w:rPr>
          <w:lang w:val="nb-NO"/>
        </w:rPr>
      </w:pPr>
    </w:p>
    <w:p w14:paraId="39673E77" w14:textId="77777777" w:rsidR="00021266" w:rsidRPr="003F1B29" w:rsidRDefault="00021266">
      <w:pPr>
        <w:rPr>
          <w:lang w:val="nb-NO"/>
        </w:rPr>
      </w:pPr>
    </w:p>
    <w:p w14:paraId="0ED412EC" w14:textId="7C61D17D" w:rsidR="00021266" w:rsidRPr="007D7FAF" w:rsidRDefault="007D7FAF" w:rsidP="007D7FAF">
      <w:pPr>
        <w:spacing w:after="60" w:line="240" w:lineRule="auto"/>
        <w:ind w:left="720" w:firstLine="720"/>
        <w:jc w:val="right"/>
        <w:rPr>
          <w:b/>
          <w:bCs/>
          <w:lang w:val="nb-NO"/>
        </w:rPr>
      </w:pPr>
      <w:r w:rsidRPr="007D7FAF">
        <w:rPr>
          <w:rFonts w:eastAsia="Arial"/>
          <w:b/>
          <w:bCs/>
          <w:sz w:val="20"/>
        </w:rPr>
        <w:t>Dr. Ririn Pakaya, SKM, MPH</w:t>
      </w:r>
    </w:p>
    <w:p w14:paraId="78E6A998" w14:textId="77777777" w:rsidR="00021266" w:rsidRPr="003F1B29" w:rsidRDefault="00000000">
      <w:pPr>
        <w:rPr>
          <w:lang w:val="nb-NO"/>
        </w:rPr>
      </w:pPr>
      <w:r w:rsidRPr="003F1B29">
        <w:rPr>
          <w:lang w:val="nb-NO"/>
        </w:rPr>
        <w:br w:type="page"/>
      </w:r>
    </w:p>
    <w:p w14:paraId="44051F75" w14:textId="77777777" w:rsidR="00021266" w:rsidRPr="003F1B29" w:rsidRDefault="00000000">
      <w:pPr>
        <w:keepNext/>
        <w:pageBreakBefore/>
        <w:spacing w:before="100"/>
        <w:rPr>
          <w:lang w:val="nb-NO"/>
        </w:rPr>
      </w:pPr>
      <w:r w:rsidRPr="003F1B29">
        <w:rPr>
          <w:b/>
          <w:sz w:val="24"/>
          <w:lang w:val="nb-NO"/>
        </w:rPr>
        <w:lastRenderedPageBreak/>
        <w:t>LAMPIRAN INTERNAL LP3M – PETA CEPAT PENILAIAN KESESUAIAN RENSTRA</w:t>
      </w:r>
    </w:p>
    <w:p w14:paraId="1394B36F" w14:textId="77777777" w:rsidR="00021266" w:rsidRPr="003F1B29" w:rsidRDefault="00000000">
      <w:pPr>
        <w:rPr>
          <w:lang w:val="nb-NO"/>
        </w:rPr>
      </w:pPr>
      <w:r w:rsidRPr="003F1B29">
        <w:rPr>
          <w:i/>
          <w:sz w:val="19"/>
          <w:lang w:val="nb-NO"/>
        </w:rPr>
        <w:t>Bagian ini dapat digunakan reviewer/LP3M. Dosen tidak perlu membuat dokumen tambahan.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726"/>
        <w:gridCol w:w="4913"/>
        <w:gridCol w:w="1101"/>
        <w:gridCol w:w="1372"/>
      </w:tblGrid>
      <w:tr w:rsidR="00021266" w14:paraId="0C4EC9E3" w14:textId="77777777">
        <w:trPr>
          <w:cantSplit/>
          <w:jc w:val="center"/>
        </w:trPr>
        <w:tc>
          <w:tcPr>
            <w:tcW w:w="2280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AB45A54" w14:textId="77777777" w:rsidR="00021266" w:rsidRDefault="00000000">
            <w:pPr>
              <w:spacing w:after="0"/>
            </w:pPr>
            <w:proofErr w:type="spellStart"/>
            <w:r>
              <w:rPr>
                <w:b/>
                <w:sz w:val="18"/>
              </w:rPr>
              <w:t>Aspek</w:t>
            </w:r>
            <w:proofErr w:type="spellEnd"/>
          </w:p>
        </w:tc>
        <w:tc>
          <w:tcPr>
            <w:tcW w:w="2280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3FA1A6B" w14:textId="77777777" w:rsidR="00021266" w:rsidRDefault="00000000">
            <w:pPr>
              <w:spacing w:after="0"/>
            </w:pPr>
            <w:r>
              <w:rPr>
                <w:b/>
                <w:sz w:val="18"/>
              </w:rPr>
              <w:t>Yang Dicek</w:t>
            </w:r>
          </w:p>
        </w:tc>
        <w:tc>
          <w:tcPr>
            <w:tcW w:w="2280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CD41C71" w14:textId="77777777" w:rsidR="00021266" w:rsidRDefault="00000000">
            <w:pPr>
              <w:spacing w:after="0"/>
            </w:pPr>
            <w:r>
              <w:rPr>
                <w:b/>
                <w:sz w:val="18"/>
              </w:rPr>
              <w:t>Skor</w:t>
            </w:r>
          </w:p>
        </w:tc>
        <w:tc>
          <w:tcPr>
            <w:tcW w:w="2280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053DCE9" w14:textId="77777777" w:rsidR="00021266" w:rsidRDefault="00000000">
            <w:pPr>
              <w:spacing w:after="0"/>
            </w:pPr>
            <w:proofErr w:type="spellStart"/>
            <w:r>
              <w:rPr>
                <w:b/>
                <w:sz w:val="18"/>
              </w:rPr>
              <w:t>Catatan</w:t>
            </w:r>
            <w:proofErr w:type="spellEnd"/>
            <w:r>
              <w:rPr>
                <w:b/>
                <w:sz w:val="18"/>
              </w:rPr>
              <w:t xml:space="preserve"> Reviewer</w:t>
            </w:r>
          </w:p>
        </w:tc>
      </w:tr>
      <w:tr w:rsidR="00021266" w14:paraId="5B830115" w14:textId="77777777">
        <w:trPr>
          <w:cantSplit/>
          <w:jc w:val="center"/>
        </w:trPr>
        <w:tc>
          <w:tcPr>
            <w:tcW w:w="228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5A3CAE1" w14:textId="77777777" w:rsidR="00021266" w:rsidRDefault="00000000">
            <w:pPr>
              <w:spacing w:after="0"/>
            </w:pPr>
            <w:proofErr w:type="spellStart"/>
            <w:r>
              <w:rPr>
                <w:sz w:val="18"/>
              </w:rPr>
              <w:t>Kesesuaian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bidang</w:t>
            </w:r>
            <w:proofErr w:type="spellEnd"/>
            <w:r>
              <w:rPr>
                <w:sz w:val="18"/>
              </w:rPr>
              <w:t>/</w:t>
            </w:r>
            <w:proofErr w:type="spellStart"/>
            <w:r>
              <w:rPr>
                <w:sz w:val="18"/>
              </w:rPr>
              <w:t>tema</w:t>
            </w:r>
            <w:proofErr w:type="spellEnd"/>
          </w:p>
        </w:tc>
        <w:tc>
          <w:tcPr>
            <w:tcW w:w="228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7AAE32B" w14:textId="77777777" w:rsidR="00021266" w:rsidRDefault="00000000">
            <w:pPr>
              <w:spacing w:after="0"/>
            </w:pPr>
            <w:r>
              <w:rPr>
                <w:sz w:val="18"/>
              </w:rPr>
              <w:t xml:space="preserve">Proposal </w:t>
            </w:r>
            <w:proofErr w:type="spellStart"/>
            <w:r>
              <w:rPr>
                <w:sz w:val="18"/>
              </w:rPr>
              <w:t>dapat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dipetakan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ke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bidang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tema</w:t>
            </w:r>
            <w:proofErr w:type="spellEnd"/>
            <w:r>
              <w:rPr>
                <w:sz w:val="18"/>
              </w:rPr>
              <w:t>/</w:t>
            </w:r>
            <w:proofErr w:type="spellStart"/>
            <w:r>
              <w:rPr>
                <w:sz w:val="18"/>
              </w:rPr>
              <w:t>subtema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atau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pengembangan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disiplin</w:t>
            </w:r>
            <w:proofErr w:type="spellEnd"/>
            <w:r>
              <w:rPr>
                <w:sz w:val="18"/>
              </w:rPr>
              <w:t xml:space="preserve"> yang </w:t>
            </w:r>
            <w:proofErr w:type="spellStart"/>
            <w:r>
              <w:rPr>
                <w:sz w:val="18"/>
              </w:rPr>
              <w:t>relevan</w:t>
            </w:r>
            <w:proofErr w:type="spellEnd"/>
          </w:p>
        </w:tc>
        <w:tc>
          <w:tcPr>
            <w:tcW w:w="228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1D9C2C3" w14:textId="77777777" w:rsidR="00021266" w:rsidRDefault="00000000">
            <w:pPr>
              <w:spacing w:after="0"/>
            </w:pPr>
            <w:r>
              <w:rPr>
                <w:sz w:val="18"/>
              </w:rPr>
              <w:t>0–20</w:t>
            </w:r>
          </w:p>
        </w:tc>
        <w:tc>
          <w:tcPr>
            <w:tcW w:w="228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A117A06" w14:textId="77777777" w:rsidR="00021266" w:rsidRDefault="00021266">
            <w:pPr>
              <w:spacing w:after="0"/>
            </w:pPr>
          </w:p>
        </w:tc>
      </w:tr>
      <w:tr w:rsidR="00021266" w14:paraId="710E3EC6" w14:textId="77777777">
        <w:trPr>
          <w:cantSplit/>
          <w:jc w:val="center"/>
        </w:trPr>
        <w:tc>
          <w:tcPr>
            <w:tcW w:w="228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BCD78B7" w14:textId="77777777" w:rsidR="00021266" w:rsidRDefault="00000000">
            <w:pPr>
              <w:spacing w:after="0"/>
            </w:pPr>
            <w:proofErr w:type="spellStart"/>
            <w:r>
              <w:rPr>
                <w:sz w:val="18"/>
              </w:rPr>
              <w:t>Kesinambungan</w:t>
            </w:r>
            <w:proofErr w:type="spellEnd"/>
            <w:r>
              <w:rPr>
                <w:sz w:val="18"/>
              </w:rPr>
              <w:t xml:space="preserve"> roadmap</w:t>
            </w:r>
          </w:p>
        </w:tc>
        <w:tc>
          <w:tcPr>
            <w:tcW w:w="228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49CE883" w14:textId="77777777" w:rsidR="00021266" w:rsidRPr="003F1B29" w:rsidRDefault="00000000">
            <w:pPr>
              <w:spacing w:after="0"/>
              <w:rPr>
                <w:lang w:val="nb-NO"/>
              </w:rPr>
            </w:pPr>
            <w:r w:rsidRPr="003F1B29">
              <w:rPr>
                <w:sz w:val="18"/>
                <w:lang w:val="nb-NO"/>
              </w:rPr>
              <w:t>Posisi penelitian dan arah lanjutannya jelas</w:t>
            </w:r>
          </w:p>
        </w:tc>
        <w:tc>
          <w:tcPr>
            <w:tcW w:w="228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290AFE0" w14:textId="77777777" w:rsidR="00021266" w:rsidRDefault="00000000">
            <w:pPr>
              <w:spacing w:after="0"/>
            </w:pPr>
            <w:r>
              <w:rPr>
                <w:sz w:val="18"/>
              </w:rPr>
              <w:t>0–20</w:t>
            </w:r>
          </w:p>
        </w:tc>
        <w:tc>
          <w:tcPr>
            <w:tcW w:w="228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3B7E662" w14:textId="77777777" w:rsidR="00021266" w:rsidRDefault="00021266">
            <w:pPr>
              <w:spacing w:after="0"/>
            </w:pPr>
          </w:p>
        </w:tc>
      </w:tr>
      <w:tr w:rsidR="00021266" w14:paraId="7D702AC6" w14:textId="77777777">
        <w:trPr>
          <w:cantSplit/>
          <w:jc w:val="center"/>
        </w:trPr>
        <w:tc>
          <w:tcPr>
            <w:tcW w:w="228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A8B37D4" w14:textId="77777777" w:rsidR="00021266" w:rsidRDefault="00000000">
            <w:pPr>
              <w:spacing w:after="0"/>
            </w:pPr>
            <w:proofErr w:type="spellStart"/>
            <w:r>
              <w:rPr>
                <w:sz w:val="18"/>
              </w:rPr>
              <w:t>Relevansi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masalah</w:t>
            </w:r>
            <w:proofErr w:type="spellEnd"/>
          </w:p>
        </w:tc>
        <w:tc>
          <w:tcPr>
            <w:tcW w:w="228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9E98A45" w14:textId="77777777" w:rsidR="00021266" w:rsidRPr="003F1B29" w:rsidRDefault="00000000">
            <w:pPr>
              <w:spacing w:after="0"/>
              <w:rPr>
                <w:lang w:val="nb-NO"/>
              </w:rPr>
            </w:pPr>
            <w:r w:rsidRPr="003F1B29">
              <w:rPr>
                <w:sz w:val="18"/>
                <w:lang w:val="nb-NO"/>
              </w:rPr>
              <w:t>Relevan dengan kepakaran, potensi/kebutuhan daerah, pembangunan atau SDGs sesuai karakter penelitian</w:t>
            </w:r>
          </w:p>
        </w:tc>
        <w:tc>
          <w:tcPr>
            <w:tcW w:w="228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F6A5321" w14:textId="77777777" w:rsidR="00021266" w:rsidRDefault="00000000">
            <w:pPr>
              <w:spacing w:after="0"/>
            </w:pPr>
            <w:r>
              <w:rPr>
                <w:sz w:val="18"/>
              </w:rPr>
              <w:t>0–15</w:t>
            </w:r>
          </w:p>
        </w:tc>
        <w:tc>
          <w:tcPr>
            <w:tcW w:w="228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D03FF90" w14:textId="77777777" w:rsidR="00021266" w:rsidRDefault="00021266">
            <w:pPr>
              <w:spacing w:after="0"/>
            </w:pPr>
          </w:p>
        </w:tc>
      </w:tr>
      <w:tr w:rsidR="00021266" w14:paraId="12D99BDB" w14:textId="77777777">
        <w:trPr>
          <w:cantSplit/>
          <w:jc w:val="center"/>
        </w:trPr>
        <w:tc>
          <w:tcPr>
            <w:tcW w:w="228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325EA9C" w14:textId="77777777" w:rsidR="00021266" w:rsidRDefault="00000000">
            <w:pPr>
              <w:spacing w:after="0"/>
            </w:pPr>
            <w:r>
              <w:rPr>
                <w:sz w:val="18"/>
              </w:rPr>
              <w:t xml:space="preserve">Metode &amp; </w:t>
            </w:r>
            <w:proofErr w:type="spellStart"/>
            <w:r>
              <w:rPr>
                <w:sz w:val="18"/>
              </w:rPr>
              <w:t>kelayakan</w:t>
            </w:r>
            <w:proofErr w:type="spellEnd"/>
          </w:p>
        </w:tc>
        <w:tc>
          <w:tcPr>
            <w:tcW w:w="228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0A64619" w14:textId="77777777" w:rsidR="00021266" w:rsidRPr="003F1B29" w:rsidRDefault="00000000">
            <w:pPr>
              <w:spacing w:after="0"/>
              <w:rPr>
                <w:lang w:val="nb-NO"/>
              </w:rPr>
            </w:pPr>
            <w:r w:rsidRPr="003F1B29">
              <w:rPr>
                <w:sz w:val="18"/>
                <w:lang w:val="nb-NO"/>
              </w:rPr>
              <w:t>Metode, waktu dan anggaran layak</w:t>
            </w:r>
          </w:p>
        </w:tc>
        <w:tc>
          <w:tcPr>
            <w:tcW w:w="228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5DC2EB5" w14:textId="77777777" w:rsidR="00021266" w:rsidRDefault="00000000">
            <w:pPr>
              <w:spacing w:after="0"/>
            </w:pPr>
            <w:r>
              <w:rPr>
                <w:sz w:val="18"/>
              </w:rPr>
              <w:t>0–20</w:t>
            </w:r>
          </w:p>
        </w:tc>
        <w:tc>
          <w:tcPr>
            <w:tcW w:w="228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AF8B8E2" w14:textId="77777777" w:rsidR="00021266" w:rsidRDefault="00021266">
            <w:pPr>
              <w:spacing w:after="0"/>
            </w:pPr>
          </w:p>
        </w:tc>
      </w:tr>
      <w:tr w:rsidR="00021266" w14:paraId="14CCC13F" w14:textId="77777777">
        <w:trPr>
          <w:cantSplit/>
          <w:jc w:val="center"/>
        </w:trPr>
        <w:tc>
          <w:tcPr>
            <w:tcW w:w="228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13CEDA9" w14:textId="77777777" w:rsidR="00021266" w:rsidRDefault="00000000">
            <w:pPr>
              <w:spacing w:after="0"/>
            </w:pPr>
            <w:proofErr w:type="spellStart"/>
            <w:r>
              <w:rPr>
                <w:sz w:val="18"/>
              </w:rPr>
              <w:t>Luaran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bertahap</w:t>
            </w:r>
            <w:proofErr w:type="spellEnd"/>
          </w:p>
        </w:tc>
        <w:tc>
          <w:tcPr>
            <w:tcW w:w="228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97642B6" w14:textId="77777777" w:rsidR="00021266" w:rsidRPr="003F1B29" w:rsidRDefault="00000000">
            <w:pPr>
              <w:spacing w:after="0"/>
              <w:rPr>
                <w:lang w:val="nb-NO"/>
              </w:rPr>
            </w:pPr>
            <w:r w:rsidRPr="003F1B29">
              <w:rPr>
                <w:sz w:val="18"/>
                <w:lang w:val="nb-NO"/>
              </w:rPr>
              <w:t>Luaran sesuai tahap roadmap: publikasi/dataset/model/HKI/prototipe/validasi/pemanfaatan</w:t>
            </w:r>
          </w:p>
        </w:tc>
        <w:tc>
          <w:tcPr>
            <w:tcW w:w="228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8EA238C" w14:textId="77777777" w:rsidR="00021266" w:rsidRDefault="00000000">
            <w:pPr>
              <w:spacing w:after="0"/>
            </w:pPr>
            <w:r>
              <w:rPr>
                <w:sz w:val="18"/>
              </w:rPr>
              <w:t>0–15</w:t>
            </w:r>
          </w:p>
        </w:tc>
        <w:tc>
          <w:tcPr>
            <w:tcW w:w="228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9628D1F" w14:textId="77777777" w:rsidR="00021266" w:rsidRDefault="00021266">
            <w:pPr>
              <w:spacing w:after="0"/>
            </w:pPr>
          </w:p>
        </w:tc>
      </w:tr>
      <w:tr w:rsidR="00021266" w14:paraId="327D5FA9" w14:textId="77777777">
        <w:trPr>
          <w:cantSplit/>
          <w:jc w:val="center"/>
        </w:trPr>
        <w:tc>
          <w:tcPr>
            <w:tcW w:w="228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E1E3F58" w14:textId="77777777" w:rsidR="00021266" w:rsidRDefault="00000000">
            <w:pPr>
              <w:spacing w:after="0"/>
            </w:pPr>
            <w:proofErr w:type="spellStart"/>
            <w:r>
              <w:rPr>
                <w:sz w:val="18"/>
              </w:rPr>
              <w:t>Kolaborasi</w:t>
            </w:r>
            <w:proofErr w:type="spellEnd"/>
            <w:r>
              <w:rPr>
                <w:sz w:val="18"/>
              </w:rPr>
              <w:t xml:space="preserve"> &amp; </w:t>
            </w:r>
            <w:proofErr w:type="spellStart"/>
            <w:r>
              <w:rPr>
                <w:sz w:val="18"/>
              </w:rPr>
              <w:t>pemanfaatan</w:t>
            </w:r>
            <w:proofErr w:type="spellEnd"/>
          </w:p>
        </w:tc>
        <w:tc>
          <w:tcPr>
            <w:tcW w:w="228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970C1F3" w14:textId="77777777" w:rsidR="00021266" w:rsidRDefault="00000000">
            <w:pPr>
              <w:spacing w:after="0"/>
            </w:pPr>
            <w:r>
              <w:rPr>
                <w:sz w:val="18"/>
              </w:rPr>
              <w:t xml:space="preserve">Ada </w:t>
            </w:r>
            <w:proofErr w:type="spellStart"/>
            <w:r>
              <w:rPr>
                <w:sz w:val="18"/>
              </w:rPr>
              <w:t>peluang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kolaborasi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mahasiswa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mitra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pembelajaran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PkM</w:t>
            </w:r>
            <w:proofErr w:type="spellEnd"/>
            <w:r>
              <w:rPr>
                <w:sz w:val="18"/>
              </w:rPr>
              <w:t xml:space="preserve">/KKP </w:t>
            </w:r>
            <w:proofErr w:type="spellStart"/>
            <w:r>
              <w:rPr>
                <w:sz w:val="18"/>
              </w:rPr>
              <w:t>atau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pemanfaatan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hasil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bila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relevan</w:t>
            </w:r>
            <w:proofErr w:type="spellEnd"/>
          </w:p>
        </w:tc>
        <w:tc>
          <w:tcPr>
            <w:tcW w:w="228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5CD5CD9" w14:textId="77777777" w:rsidR="00021266" w:rsidRDefault="00000000">
            <w:pPr>
              <w:spacing w:after="0"/>
            </w:pPr>
            <w:r>
              <w:rPr>
                <w:sz w:val="18"/>
              </w:rPr>
              <w:t>0–10</w:t>
            </w:r>
          </w:p>
        </w:tc>
        <w:tc>
          <w:tcPr>
            <w:tcW w:w="228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26FB4F2" w14:textId="77777777" w:rsidR="00021266" w:rsidRDefault="00021266">
            <w:pPr>
              <w:spacing w:after="0"/>
            </w:pPr>
          </w:p>
        </w:tc>
      </w:tr>
    </w:tbl>
    <w:p w14:paraId="0ECBB5A2" w14:textId="77777777" w:rsidR="00021266" w:rsidRDefault="00000000">
      <w:r>
        <w:rPr>
          <w:b/>
        </w:rPr>
        <w:t xml:space="preserve">TOTAL: </w:t>
      </w:r>
      <w:r>
        <w:t>........ / 100</w:t>
      </w:r>
    </w:p>
    <w:p w14:paraId="3803B628" w14:textId="77777777" w:rsidR="00021266" w:rsidRDefault="00000000">
      <w:proofErr w:type="spellStart"/>
      <w:r>
        <w:rPr>
          <w:b/>
        </w:rPr>
        <w:t>Rekomendasi</w:t>
      </w:r>
      <w:proofErr w:type="spellEnd"/>
      <w:r>
        <w:rPr>
          <w:b/>
        </w:rPr>
        <w:t xml:space="preserve">: </w:t>
      </w:r>
      <w:r>
        <w:t xml:space="preserve">☐ Layak </w:t>
      </w:r>
      <w:proofErr w:type="spellStart"/>
      <w:proofErr w:type="gramStart"/>
      <w:r>
        <w:t>didanai</w:t>
      </w:r>
      <w:proofErr w:type="spellEnd"/>
      <w:r>
        <w:t xml:space="preserve">  ☐</w:t>
      </w:r>
      <w:proofErr w:type="gramEnd"/>
      <w:r>
        <w:t xml:space="preserve"> Layak </w:t>
      </w:r>
      <w:proofErr w:type="spellStart"/>
      <w:r>
        <w:t>dengan</w:t>
      </w:r>
      <w:proofErr w:type="spellEnd"/>
      <w:r>
        <w:t xml:space="preserve"> </w:t>
      </w:r>
      <w:proofErr w:type="spellStart"/>
      <w:proofErr w:type="gramStart"/>
      <w:r>
        <w:t>perbaikan</w:t>
      </w:r>
      <w:proofErr w:type="spellEnd"/>
      <w:r>
        <w:t xml:space="preserve">  ☐</w:t>
      </w:r>
      <w:proofErr w:type="gramEnd"/>
      <w:r>
        <w:t xml:space="preserve"> Belum </w:t>
      </w:r>
      <w:proofErr w:type="spellStart"/>
      <w:r>
        <w:t>layak</w:t>
      </w:r>
      <w:proofErr w:type="spellEnd"/>
    </w:p>
    <w:p w14:paraId="0170001D" w14:textId="77777777" w:rsidR="00021266" w:rsidRPr="003F1B29" w:rsidRDefault="00000000">
      <w:pPr>
        <w:rPr>
          <w:lang w:val="nb-NO"/>
        </w:rPr>
      </w:pPr>
      <w:r w:rsidRPr="003F1B29">
        <w:rPr>
          <w:i/>
          <w:sz w:val="19"/>
          <w:lang w:val="nb-NO"/>
        </w:rPr>
        <w:t>Catatan: Penelitian tidak harus menghasilkan seluruh jenis luaran. Penilaian mempertimbangkan kesesuaian luaran dengan tahap roadmap dan karakter penelitian.</w:t>
      </w:r>
    </w:p>
    <w:sectPr w:rsidR="00021266" w:rsidRPr="003F1B29" w:rsidSect="00034616">
      <w:headerReference w:type="default" r:id="rId10"/>
      <w:footerReference w:type="default" r:id="rId11"/>
      <w:pgSz w:w="12240" w:h="15840"/>
      <w:pgMar w:top="1417" w:right="1417" w:bottom="1417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A3027F" w14:textId="77777777" w:rsidR="00273FB5" w:rsidRDefault="00273FB5">
      <w:pPr>
        <w:spacing w:after="0" w:line="240" w:lineRule="auto"/>
      </w:pPr>
      <w:r>
        <w:separator/>
      </w:r>
    </w:p>
  </w:endnote>
  <w:endnote w:type="continuationSeparator" w:id="0">
    <w:p w14:paraId="7C13B272" w14:textId="77777777" w:rsidR="00273FB5" w:rsidRDefault="00273F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535323" w14:textId="77777777" w:rsidR="00021266" w:rsidRDefault="00000000">
    <w:pPr>
      <w:pStyle w:val="Footer"/>
      <w:jc w:val="center"/>
    </w:pPr>
    <w:r>
      <w:rPr>
        <w:sz w:val="16"/>
      </w:rPr>
      <w:t xml:space="preserve">Template Proposal </w:t>
    </w:r>
    <w:proofErr w:type="spellStart"/>
    <w:r>
      <w:rPr>
        <w:sz w:val="16"/>
      </w:rPr>
      <w:t>Penelitian</w:t>
    </w:r>
    <w:proofErr w:type="spellEnd"/>
    <w:r>
      <w:rPr>
        <w:sz w:val="16"/>
      </w:rPr>
      <w:t xml:space="preserve"> Internal </w:t>
    </w:r>
    <w:proofErr w:type="spellStart"/>
    <w:r>
      <w:rPr>
        <w:sz w:val="16"/>
      </w:rPr>
      <w:t>Berbasis</w:t>
    </w:r>
    <w:proofErr w:type="spellEnd"/>
    <w:r>
      <w:rPr>
        <w:sz w:val="16"/>
      </w:rPr>
      <w:t xml:space="preserve"> </w:t>
    </w:r>
    <w:proofErr w:type="spellStart"/>
    <w:r>
      <w:rPr>
        <w:sz w:val="16"/>
      </w:rPr>
      <w:t>Renstra</w:t>
    </w:r>
    <w:proofErr w:type="spellEnd"/>
    <w:r>
      <w:rPr>
        <w:sz w:val="16"/>
      </w:rPr>
      <w:t xml:space="preserve"> </w:t>
    </w:r>
    <w:proofErr w:type="spellStart"/>
    <w:r>
      <w:rPr>
        <w:sz w:val="16"/>
      </w:rPr>
      <w:t>Penelitian</w:t>
    </w:r>
    <w:proofErr w:type="spellEnd"/>
    <w:r>
      <w:rPr>
        <w:sz w:val="16"/>
      </w:rPr>
      <w:t xml:space="preserve"> dan </w:t>
    </w:r>
    <w:proofErr w:type="spellStart"/>
    <w:r>
      <w:rPr>
        <w:sz w:val="16"/>
      </w:rPr>
      <w:t>PkM</w:t>
    </w:r>
    <w:proofErr w:type="spellEnd"/>
    <w:r>
      <w:rPr>
        <w:sz w:val="16"/>
      </w:rPr>
      <w:t xml:space="preserve"> 2026–2030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C96991" w14:textId="77777777" w:rsidR="00273FB5" w:rsidRDefault="00273FB5">
      <w:pPr>
        <w:spacing w:after="0" w:line="240" w:lineRule="auto"/>
      </w:pPr>
      <w:r>
        <w:separator/>
      </w:r>
    </w:p>
  </w:footnote>
  <w:footnote w:type="continuationSeparator" w:id="0">
    <w:p w14:paraId="4A9B5FC1" w14:textId="77777777" w:rsidR="00273FB5" w:rsidRDefault="00273F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8E5A99" w14:textId="77777777" w:rsidR="00021266" w:rsidRDefault="00000000">
    <w:pPr>
      <w:pStyle w:val="Header"/>
      <w:jc w:val="right"/>
    </w:pPr>
    <w:r>
      <w:rPr>
        <w:sz w:val="16"/>
      </w:rPr>
      <w:t xml:space="preserve">LP3M UNIVERSITAS GORONTALO | </w:t>
    </w:r>
    <w:r w:rsidR="009F7E46">
      <w:rPr>
        <w:sz w:val="16"/>
      </w:rPr>
      <w:t xml:space="preserve">Proposal </w:t>
    </w:r>
    <w:r>
      <w:rPr>
        <w:sz w:val="16"/>
      </w:rPr>
      <w:t xml:space="preserve">Hibah </w:t>
    </w:r>
    <w:proofErr w:type="spellStart"/>
    <w:r>
      <w:rPr>
        <w:sz w:val="16"/>
      </w:rPr>
      <w:t>Penelitian</w:t>
    </w:r>
    <w:proofErr w:type="spellEnd"/>
    <w:r>
      <w:rPr>
        <w:sz w:val="16"/>
      </w:rPr>
      <w:t xml:space="preserve"> Internal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7071B6B"/>
    <w:multiLevelType w:val="hybridMultilevel"/>
    <w:tmpl w:val="2CF89A88"/>
    <w:lvl w:ilvl="0" w:tplc="38090019">
      <w:start w:val="1"/>
      <w:numFmt w:val="lowerLetter"/>
      <w:lvlText w:val="%1."/>
      <w:lvlJc w:val="left"/>
      <w:pPr>
        <w:ind w:left="1060" w:hanging="360"/>
      </w:pPr>
    </w:lvl>
    <w:lvl w:ilvl="1" w:tplc="38090019" w:tentative="1">
      <w:start w:val="1"/>
      <w:numFmt w:val="lowerLetter"/>
      <w:lvlText w:val="%2."/>
      <w:lvlJc w:val="left"/>
      <w:pPr>
        <w:ind w:left="1780" w:hanging="360"/>
      </w:pPr>
    </w:lvl>
    <w:lvl w:ilvl="2" w:tplc="3809001B" w:tentative="1">
      <w:start w:val="1"/>
      <w:numFmt w:val="lowerRoman"/>
      <w:lvlText w:val="%3."/>
      <w:lvlJc w:val="right"/>
      <w:pPr>
        <w:ind w:left="2500" w:hanging="180"/>
      </w:pPr>
    </w:lvl>
    <w:lvl w:ilvl="3" w:tplc="3809000F" w:tentative="1">
      <w:start w:val="1"/>
      <w:numFmt w:val="decimal"/>
      <w:lvlText w:val="%4."/>
      <w:lvlJc w:val="left"/>
      <w:pPr>
        <w:ind w:left="3220" w:hanging="360"/>
      </w:pPr>
    </w:lvl>
    <w:lvl w:ilvl="4" w:tplc="38090019" w:tentative="1">
      <w:start w:val="1"/>
      <w:numFmt w:val="lowerLetter"/>
      <w:lvlText w:val="%5."/>
      <w:lvlJc w:val="left"/>
      <w:pPr>
        <w:ind w:left="3940" w:hanging="360"/>
      </w:pPr>
    </w:lvl>
    <w:lvl w:ilvl="5" w:tplc="3809001B" w:tentative="1">
      <w:start w:val="1"/>
      <w:numFmt w:val="lowerRoman"/>
      <w:lvlText w:val="%6."/>
      <w:lvlJc w:val="right"/>
      <w:pPr>
        <w:ind w:left="4660" w:hanging="180"/>
      </w:pPr>
    </w:lvl>
    <w:lvl w:ilvl="6" w:tplc="3809000F" w:tentative="1">
      <w:start w:val="1"/>
      <w:numFmt w:val="decimal"/>
      <w:lvlText w:val="%7."/>
      <w:lvlJc w:val="left"/>
      <w:pPr>
        <w:ind w:left="5380" w:hanging="360"/>
      </w:pPr>
    </w:lvl>
    <w:lvl w:ilvl="7" w:tplc="38090019" w:tentative="1">
      <w:start w:val="1"/>
      <w:numFmt w:val="lowerLetter"/>
      <w:lvlText w:val="%8."/>
      <w:lvlJc w:val="left"/>
      <w:pPr>
        <w:ind w:left="6100" w:hanging="360"/>
      </w:pPr>
    </w:lvl>
    <w:lvl w:ilvl="8" w:tplc="380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0" w15:restartNumberingAfterBreak="0">
    <w:nsid w:val="47D327BE"/>
    <w:multiLevelType w:val="hybridMultilevel"/>
    <w:tmpl w:val="D6064A22"/>
    <w:lvl w:ilvl="0" w:tplc="38090019">
      <w:start w:val="1"/>
      <w:numFmt w:val="low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2DD1F87"/>
    <w:multiLevelType w:val="hybridMultilevel"/>
    <w:tmpl w:val="93B64E78"/>
    <w:lvl w:ilvl="0" w:tplc="C51C3C46">
      <w:start w:val="1"/>
      <w:numFmt w:val="lowerLetter"/>
      <w:lvlText w:val="%1."/>
      <w:lvlJc w:val="left"/>
      <w:pPr>
        <w:ind w:left="720" w:hanging="360"/>
      </w:pPr>
      <w:rPr>
        <w:rFonts w:eastAsia="Arial" w:hint="default"/>
        <w:sz w:val="20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157BA2"/>
    <w:multiLevelType w:val="hybridMultilevel"/>
    <w:tmpl w:val="44C8185C"/>
    <w:lvl w:ilvl="0" w:tplc="6E0C289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8481335">
    <w:abstractNumId w:val="8"/>
  </w:num>
  <w:num w:numId="2" w16cid:durableId="289288975">
    <w:abstractNumId w:val="6"/>
  </w:num>
  <w:num w:numId="3" w16cid:durableId="1944603483">
    <w:abstractNumId w:val="5"/>
  </w:num>
  <w:num w:numId="4" w16cid:durableId="2008054152">
    <w:abstractNumId w:val="4"/>
  </w:num>
  <w:num w:numId="5" w16cid:durableId="770709520">
    <w:abstractNumId w:val="7"/>
  </w:num>
  <w:num w:numId="6" w16cid:durableId="860582366">
    <w:abstractNumId w:val="3"/>
  </w:num>
  <w:num w:numId="7" w16cid:durableId="351683835">
    <w:abstractNumId w:val="2"/>
  </w:num>
  <w:num w:numId="8" w16cid:durableId="1841919786">
    <w:abstractNumId w:val="1"/>
  </w:num>
  <w:num w:numId="9" w16cid:durableId="1028332024">
    <w:abstractNumId w:val="0"/>
  </w:num>
  <w:num w:numId="10" w16cid:durableId="1987739494">
    <w:abstractNumId w:val="12"/>
  </w:num>
  <w:num w:numId="11" w16cid:durableId="1043361110">
    <w:abstractNumId w:val="10"/>
  </w:num>
  <w:num w:numId="12" w16cid:durableId="215432378">
    <w:abstractNumId w:val="11"/>
  </w:num>
  <w:num w:numId="13" w16cid:durableId="118351570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1266"/>
    <w:rsid w:val="00034616"/>
    <w:rsid w:val="0006063C"/>
    <w:rsid w:val="0015074B"/>
    <w:rsid w:val="002005F4"/>
    <w:rsid w:val="00242D89"/>
    <w:rsid w:val="00265E84"/>
    <w:rsid w:val="00273FB5"/>
    <w:rsid w:val="0029639D"/>
    <w:rsid w:val="002D134D"/>
    <w:rsid w:val="00326F90"/>
    <w:rsid w:val="003A3F46"/>
    <w:rsid w:val="003F1B29"/>
    <w:rsid w:val="004320A5"/>
    <w:rsid w:val="005236B6"/>
    <w:rsid w:val="00526D00"/>
    <w:rsid w:val="00662358"/>
    <w:rsid w:val="006D58AE"/>
    <w:rsid w:val="007D7FAF"/>
    <w:rsid w:val="00804738"/>
    <w:rsid w:val="00974C28"/>
    <w:rsid w:val="009A5226"/>
    <w:rsid w:val="009F7E46"/>
    <w:rsid w:val="00AA1D8D"/>
    <w:rsid w:val="00B24DF1"/>
    <w:rsid w:val="00B47730"/>
    <w:rsid w:val="00CB0664"/>
    <w:rsid w:val="00CC0E05"/>
    <w:rsid w:val="00E0610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E047BFF"/>
  <w14:defaultImageDpi w14:val="330"/>
  <w15:docId w15:val="{65DC4B7D-BC25-41BE-8592-B8484962B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4128</Words>
  <Characters>23534</Characters>
  <Application>Microsoft Office Word</Application>
  <DocSecurity>0</DocSecurity>
  <Lines>196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27607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Ririn Pakaya</cp:lastModifiedBy>
  <cp:revision>2</cp:revision>
  <dcterms:created xsi:type="dcterms:W3CDTF">2026-09-19T08:27:00Z</dcterms:created>
  <dcterms:modified xsi:type="dcterms:W3CDTF">2026-09-19T08:27:00Z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5b67ac97-7bf9-4ff9-99ec-052b010bbf64</vt:lpwstr>
  </property>
  <property fmtid="{D5CDD505-2E9C-101B-9397-08002B2CF9AE}" pid="3" name="Mendeley Document_1">
    <vt:lpwstr>True</vt:lpwstr>
  </property>
  <property fmtid="{D5CDD505-2E9C-101B-9397-08002B2CF9AE}" pid="4" name="Mendeley Citation Style_1">
    <vt:lpwstr>http://www.zotero.org/styles/apa</vt:lpwstr>
  </property>
  <property fmtid="{D5CDD505-2E9C-101B-9397-08002B2CF9AE}" pid="5" name="Mendeley Unique User Id_1">
    <vt:lpwstr>e4fe8534-2fac-30ac-ab88-bc25e1405805</vt:lpwstr>
  </property>
</Properties>
</file>